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1D276" w14:textId="7A6D9262" w:rsidR="00366B17" w:rsidRPr="00D91733" w:rsidRDefault="00366B17" w:rsidP="00366B17">
      <w:pPr>
        <w:widowControl/>
        <w:suppressAutoHyphens w:val="0"/>
        <w:overflowPunct/>
        <w:autoSpaceDE/>
        <w:autoSpaceDN/>
        <w:adjustRightInd/>
        <w:spacing w:after="200" w:line="276" w:lineRule="auto"/>
        <w:ind w:left="-142"/>
        <w:jc w:val="center"/>
        <w:rPr>
          <w:rFonts w:ascii="Calibri" w:hAnsi="Calibri" w:cs="Calibri"/>
          <w:b/>
          <w:i/>
          <w:sz w:val="32"/>
          <w:szCs w:val="32"/>
        </w:rPr>
      </w:pPr>
      <w:r>
        <w:rPr>
          <w:rFonts w:ascii="Calibri" w:hAnsi="Calibri" w:cs="Calibri"/>
          <w:b/>
          <w:i/>
          <w:sz w:val="32"/>
          <w:szCs w:val="32"/>
        </w:rPr>
        <w:t>Oferta Sindicate 2021</w:t>
      </w:r>
      <w:r w:rsidRPr="00D91733">
        <w:rPr>
          <w:rFonts w:ascii="Calibri" w:hAnsi="Calibri" w:cs="Calibri"/>
          <w:b/>
          <w:i/>
          <w:sz w:val="32"/>
          <w:szCs w:val="32"/>
        </w:rPr>
        <w:t xml:space="preserve"> - sejururi de</w:t>
      </w:r>
      <w:r>
        <w:rPr>
          <w:rFonts w:ascii="Calibri" w:hAnsi="Calibri" w:cs="Calibri"/>
          <w:b/>
          <w:i/>
          <w:sz w:val="32"/>
          <w:szCs w:val="32"/>
        </w:rPr>
        <w:t xml:space="preserve"> minim</w:t>
      </w:r>
      <w:r w:rsidRPr="00D91733">
        <w:rPr>
          <w:rFonts w:ascii="Calibri" w:hAnsi="Calibri" w:cs="Calibri"/>
          <w:b/>
          <w:i/>
          <w:sz w:val="32"/>
          <w:szCs w:val="32"/>
        </w:rPr>
        <w:t xml:space="preserve"> 6 nopti</w:t>
      </w:r>
    </w:p>
    <w:p w14:paraId="788E2F2F" w14:textId="28FC29BC" w:rsidR="00550C71" w:rsidRDefault="00D0182E" w:rsidP="00DA1E0C">
      <w:pPr>
        <w:widowControl/>
        <w:suppressAutoHyphens w:val="0"/>
        <w:overflowPunct/>
        <w:autoSpaceDE/>
        <w:autoSpaceDN/>
        <w:adjustRightInd/>
        <w:spacing w:after="200" w:line="276" w:lineRule="auto"/>
        <w:jc w:val="center"/>
        <w:rPr>
          <w:rFonts w:ascii="Calibri" w:hAnsi="Calibri" w:cs="Calibri"/>
          <w:b/>
          <w:i/>
          <w:sz w:val="26"/>
          <w:szCs w:val="26"/>
          <w:u w:val="single"/>
        </w:rPr>
      </w:pPr>
      <w:r w:rsidRPr="00D91733">
        <w:rPr>
          <w:rFonts w:ascii="Calibri" w:hAnsi="Calibri" w:cs="Calibri"/>
          <w:b/>
          <w:i/>
          <w:sz w:val="26"/>
          <w:szCs w:val="26"/>
          <w:u w:val="single"/>
        </w:rPr>
        <w:t>Hotel Favorit - Camere Standard - 3 stele</w:t>
      </w:r>
    </w:p>
    <w:tbl>
      <w:tblPr>
        <w:tblW w:w="10622" w:type="dxa"/>
        <w:tblInd w:w="66" w:type="dxa"/>
        <w:tblLook w:val="04A0" w:firstRow="1" w:lastRow="0" w:firstColumn="1" w:lastColumn="0" w:noHBand="0" w:noVBand="1"/>
      </w:tblPr>
      <w:tblGrid>
        <w:gridCol w:w="3858"/>
        <w:gridCol w:w="810"/>
        <w:gridCol w:w="737"/>
        <w:gridCol w:w="822"/>
        <w:gridCol w:w="851"/>
        <w:gridCol w:w="850"/>
        <w:gridCol w:w="851"/>
        <w:gridCol w:w="850"/>
        <w:gridCol w:w="993"/>
      </w:tblGrid>
      <w:tr w:rsidR="00DA1E0C" w:rsidRPr="00DA1E0C" w14:paraId="6496E61E" w14:textId="77777777" w:rsidTr="00D74E89">
        <w:trPr>
          <w:trHeight w:val="300"/>
        </w:trPr>
        <w:tc>
          <w:tcPr>
            <w:tcW w:w="10622" w:type="dxa"/>
            <w:gridSpan w:val="9"/>
            <w:tcBorders>
              <w:top w:val="single" w:sz="8" w:space="0" w:color="auto"/>
              <w:left w:val="single" w:sz="8" w:space="0" w:color="auto"/>
              <w:bottom w:val="single" w:sz="8" w:space="0" w:color="auto"/>
              <w:right w:val="single" w:sz="8" w:space="0" w:color="000000"/>
            </w:tcBorders>
            <w:shd w:val="clear" w:color="000000" w:fill="FF33CC"/>
            <w:noWrap/>
            <w:vAlign w:val="bottom"/>
            <w:hideMark/>
          </w:tcPr>
          <w:p w14:paraId="21736FDB" w14:textId="77777777" w:rsidR="00DA1E0C" w:rsidRPr="00DA1E0C" w:rsidRDefault="00DA1E0C" w:rsidP="00A974D6">
            <w:pPr>
              <w:widowControl/>
              <w:suppressAutoHyphens w:val="0"/>
              <w:overflowPunct/>
              <w:autoSpaceDE/>
              <w:autoSpaceDN/>
              <w:adjustRightInd/>
              <w:spacing w:line="360" w:lineRule="auto"/>
              <w:jc w:val="center"/>
              <w:rPr>
                <w:rFonts w:ascii="Calibri" w:hAnsi="Calibri" w:cs="Calibri"/>
                <w:b/>
                <w:bCs/>
                <w:sz w:val="20"/>
              </w:rPr>
            </w:pPr>
            <w:r w:rsidRPr="00DA1E0C">
              <w:rPr>
                <w:rFonts w:ascii="Calibri" w:hAnsi="Calibri" w:cs="Calibri"/>
                <w:b/>
                <w:bCs/>
                <w:sz w:val="20"/>
              </w:rPr>
              <w:t>Tarife SINDICATE 2021</w:t>
            </w:r>
          </w:p>
        </w:tc>
      </w:tr>
      <w:tr w:rsidR="00DA1E0C" w:rsidRPr="00DA1E0C" w14:paraId="4B9FCEAF" w14:textId="77777777" w:rsidTr="00D74E89">
        <w:trPr>
          <w:trHeight w:val="300"/>
        </w:trPr>
        <w:tc>
          <w:tcPr>
            <w:tcW w:w="3858" w:type="dxa"/>
            <w:tcBorders>
              <w:top w:val="nil"/>
              <w:left w:val="single" w:sz="8" w:space="0" w:color="auto"/>
              <w:bottom w:val="nil"/>
              <w:right w:val="nil"/>
            </w:tcBorders>
            <w:shd w:val="clear" w:color="auto" w:fill="auto"/>
            <w:noWrap/>
            <w:vAlign w:val="bottom"/>
            <w:hideMark/>
          </w:tcPr>
          <w:p w14:paraId="0C070AA2"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 </w:t>
            </w:r>
          </w:p>
        </w:tc>
        <w:tc>
          <w:tcPr>
            <w:tcW w:w="810" w:type="dxa"/>
            <w:tcBorders>
              <w:top w:val="nil"/>
              <w:left w:val="single" w:sz="8" w:space="0" w:color="auto"/>
              <w:bottom w:val="single" w:sz="8" w:space="0" w:color="auto"/>
              <w:right w:val="single" w:sz="4" w:space="0" w:color="auto"/>
            </w:tcBorders>
            <w:shd w:val="clear" w:color="auto" w:fill="auto"/>
            <w:noWrap/>
            <w:vAlign w:val="bottom"/>
            <w:hideMark/>
          </w:tcPr>
          <w:p w14:paraId="052F9464"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28.05-14.06</w:t>
            </w:r>
          </w:p>
        </w:tc>
        <w:tc>
          <w:tcPr>
            <w:tcW w:w="737" w:type="dxa"/>
            <w:tcBorders>
              <w:top w:val="nil"/>
              <w:left w:val="nil"/>
              <w:bottom w:val="single" w:sz="8" w:space="0" w:color="auto"/>
              <w:right w:val="single" w:sz="4" w:space="0" w:color="auto"/>
            </w:tcBorders>
            <w:shd w:val="clear" w:color="auto" w:fill="auto"/>
            <w:noWrap/>
            <w:vAlign w:val="bottom"/>
            <w:hideMark/>
          </w:tcPr>
          <w:p w14:paraId="0D5C61E6"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15.06-20.06</w:t>
            </w:r>
          </w:p>
        </w:tc>
        <w:tc>
          <w:tcPr>
            <w:tcW w:w="822" w:type="dxa"/>
            <w:tcBorders>
              <w:top w:val="nil"/>
              <w:left w:val="nil"/>
              <w:bottom w:val="single" w:sz="8" w:space="0" w:color="auto"/>
              <w:right w:val="single" w:sz="4" w:space="0" w:color="auto"/>
            </w:tcBorders>
            <w:shd w:val="clear" w:color="auto" w:fill="auto"/>
            <w:noWrap/>
            <w:vAlign w:val="bottom"/>
            <w:hideMark/>
          </w:tcPr>
          <w:p w14:paraId="2C24766B"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21.06-30.06</w:t>
            </w:r>
          </w:p>
        </w:tc>
        <w:tc>
          <w:tcPr>
            <w:tcW w:w="851" w:type="dxa"/>
            <w:tcBorders>
              <w:top w:val="nil"/>
              <w:left w:val="nil"/>
              <w:bottom w:val="single" w:sz="8" w:space="0" w:color="auto"/>
              <w:right w:val="single" w:sz="4" w:space="0" w:color="auto"/>
            </w:tcBorders>
            <w:shd w:val="clear" w:color="auto" w:fill="auto"/>
            <w:noWrap/>
            <w:vAlign w:val="bottom"/>
            <w:hideMark/>
          </w:tcPr>
          <w:p w14:paraId="0DDFB3C0"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01.07-14.07.</w:t>
            </w:r>
          </w:p>
        </w:tc>
        <w:tc>
          <w:tcPr>
            <w:tcW w:w="850" w:type="dxa"/>
            <w:tcBorders>
              <w:top w:val="nil"/>
              <w:left w:val="nil"/>
              <w:bottom w:val="single" w:sz="8" w:space="0" w:color="auto"/>
              <w:right w:val="single" w:sz="4" w:space="0" w:color="auto"/>
            </w:tcBorders>
            <w:shd w:val="clear" w:color="auto" w:fill="auto"/>
            <w:noWrap/>
            <w:vAlign w:val="bottom"/>
            <w:hideMark/>
          </w:tcPr>
          <w:p w14:paraId="59FF8E29"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15.07-25.08</w:t>
            </w:r>
          </w:p>
        </w:tc>
        <w:tc>
          <w:tcPr>
            <w:tcW w:w="851" w:type="dxa"/>
            <w:tcBorders>
              <w:top w:val="nil"/>
              <w:left w:val="nil"/>
              <w:bottom w:val="single" w:sz="8" w:space="0" w:color="auto"/>
              <w:right w:val="single" w:sz="4" w:space="0" w:color="auto"/>
            </w:tcBorders>
            <w:shd w:val="clear" w:color="auto" w:fill="auto"/>
            <w:noWrap/>
            <w:vAlign w:val="bottom"/>
            <w:hideMark/>
          </w:tcPr>
          <w:p w14:paraId="3BFDAAB0"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26.08-31.08</w:t>
            </w:r>
          </w:p>
        </w:tc>
        <w:tc>
          <w:tcPr>
            <w:tcW w:w="850" w:type="dxa"/>
            <w:tcBorders>
              <w:top w:val="nil"/>
              <w:left w:val="nil"/>
              <w:bottom w:val="single" w:sz="8" w:space="0" w:color="auto"/>
              <w:right w:val="single" w:sz="4" w:space="0" w:color="auto"/>
            </w:tcBorders>
            <w:shd w:val="clear" w:color="auto" w:fill="auto"/>
            <w:noWrap/>
            <w:vAlign w:val="bottom"/>
            <w:hideMark/>
          </w:tcPr>
          <w:p w14:paraId="0D89FC14"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01.09-05.09.</w:t>
            </w:r>
          </w:p>
        </w:tc>
        <w:tc>
          <w:tcPr>
            <w:tcW w:w="993" w:type="dxa"/>
            <w:tcBorders>
              <w:top w:val="nil"/>
              <w:left w:val="nil"/>
              <w:bottom w:val="single" w:sz="8" w:space="0" w:color="auto"/>
              <w:right w:val="single" w:sz="8" w:space="0" w:color="auto"/>
            </w:tcBorders>
            <w:shd w:val="clear" w:color="auto" w:fill="auto"/>
            <w:noWrap/>
            <w:vAlign w:val="bottom"/>
            <w:hideMark/>
          </w:tcPr>
          <w:p w14:paraId="01985274"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6.09-12.09</w:t>
            </w:r>
          </w:p>
        </w:tc>
      </w:tr>
      <w:tr w:rsidR="00DA1E0C" w:rsidRPr="00DA1E0C" w14:paraId="4E79D753" w14:textId="77777777" w:rsidTr="00D74E89">
        <w:trPr>
          <w:trHeight w:val="300"/>
        </w:trPr>
        <w:tc>
          <w:tcPr>
            <w:tcW w:w="3858" w:type="dxa"/>
            <w:tcBorders>
              <w:top w:val="nil"/>
              <w:left w:val="single" w:sz="8" w:space="0" w:color="auto"/>
              <w:bottom w:val="nil"/>
              <w:right w:val="nil"/>
            </w:tcBorders>
            <w:shd w:val="clear" w:color="000000" w:fill="FFFFFF"/>
            <w:noWrap/>
            <w:vAlign w:val="bottom"/>
            <w:hideMark/>
          </w:tcPr>
          <w:p w14:paraId="4CC8DF4C"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 </w:t>
            </w:r>
          </w:p>
        </w:tc>
        <w:tc>
          <w:tcPr>
            <w:tcW w:w="810" w:type="dxa"/>
            <w:tcBorders>
              <w:top w:val="nil"/>
              <w:left w:val="single" w:sz="8" w:space="0" w:color="auto"/>
              <w:bottom w:val="single" w:sz="8" w:space="0" w:color="auto"/>
              <w:right w:val="single" w:sz="4" w:space="0" w:color="auto"/>
            </w:tcBorders>
            <w:shd w:val="clear" w:color="000000" w:fill="FFFFFF"/>
            <w:noWrap/>
            <w:vAlign w:val="bottom"/>
            <w:hideMark/>
          </w:tcPr>
          <w:p w14:paraId="512B561A"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B&amp;B</w:t>
            </w:r>
          </w:p>
        </w:tc>
        <w:tc>
          <w:tcPr>
            <w:tcW w:w="737" w:type="dxa"/>
            <w:tcBorders>
              <w:top w:val="nil"/>
              <w:left w:val="nil"/>
              <w:bottom w:val="single" w:sz="8" w:space="0" w:color="auto"/>
              <w:right w:val="single" w:sz="4" w:space="0" w:color="auto"/>
            </w:tcBorders>
            <w:shd w:val="clear" w:color="000000" w:fill="FFFFFF"/>
            <w:noWrap/>
            <w:vAlign w:val="bottom"/>
            <w:hideMark/>
          </w:tcPr>
          <w:p w14:paraId="06930814"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B&amp;B</w:t>
            </w:r>
          </w:p>
        </w:tc>
        <w:tc>
          <w:tcPr>
            <w:tcW w:w="822" w:type="dxa"/>
            <w:tcBorders>
              <w:top w:val="nil"/>
              <w:left w:val="nil"/>
              <w:bottom w:val="single" w:sz="8" w:space="0" w:color="auto"/>
              <w:right w:val="single" w:sz="4" w:space="0" w:color="auto"/>
            </w:tcBorders>
            <w:shd w:val="clear" w:color="auto" w:fill="auto"/>
            <w:noWrap/>
            <w:vAlign w:val="bottom"/>
            <w:hideMark/>
          </w:tcPr>
          <w:p w14:paraId="51A99891"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HBC</w:t>
            </w:r>
          </w:p>
        </w:tc>
        <w:tc>
          <w:tcPr>
            <w:tcW w:w="851" w:type="dxa"/>
            <w:tcBorders>
              <w:top w:val="nil"/>
              <w:left w:val="nil"/>
              <w:bottom w:val="single" w:sz="8" w:space="0" w:color="auto"/>
              <w:right w:val="single" w:sz="4" w:space="0" w:color="auto"/>
            </w:tcBorders>
            <w:shd w:val="clear" w:color="auto" w:fill="auto"/>
            <w:noWrap/>
            <w:vAlign w:val="bottom"/>
            <w:hideMark/>
          </w:tcPr>
          <w:p w14:paraId="724EE071"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HBC</w:t>
            </w:r>
          </w:p>
        </w:tc>
        <w:tc>
          <w:tcPr>
            <w:tcW w:w="850" w:type="dxa"/>
            <w:tcBorders>
              <w:top w:val="nil"/>
              <w:left w:val="nil"/>
              <w:bottom w:val="single" w:sz="8" w:space="0" w:color="auto"/>
              <w:right w:val="single" w:sz="4" w:space="0" w:color="auto"/>
            </w:tcBorders>
            <w:shd w:val="clear" w:color="auto" w:fill="auto"/>
            <w:noWrap/>
            <w:vAlign w:val="bottom"/>
            <w:hideMark/>
          </w:tcPr>
          <w:p w14:paraId="57055339"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HBC</w:t>
            </w:r>
          </w:p>
        </w:tc>
        <w:tc>
          <w:tcPr>
            <w:tcW w:w="851" w:type="dxa"/>
            <w:tcBorders>
              <w:top w:val="nil"/>
              <w:left w:val="nil"/>
              <w:bottom w:val="single" w:sz="8" w:space="0" w:color="auto"/>
              <w:right w:val="single" w:sz="4" w:space="0" w:color="auto"/>
            </w:tcBorders>
            <w:shd w:val="clear" w:color="auto" w:fill="auto"/>
            <w:noWrap/>
            <w:vAlign w:val="bottom"/>
            <w:hideMark/>
          </w:tcPr>
          <w:p w14:paraId="02569B6F"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HBC</w:t>
            </w:r>
          </w:p>
        </w:tc>
        <w:tc>
          <w:tcPr>
            <w:tcW w:w="850" w:type="dxa"/>
            <w:tcBorders>
              <w:top w:val="nil"/>
              <w:left w:val="nil"/>
              <w:bottom w:val="single" w:sz="8" w:space="0" w:color="auto"/>
              <w:right w:val="single" w:sz="4" w:space="0" w:color="auto"/>
            </w:tcBorders>
            <w:shd w:val="clear" w:color="auto" w:fill="auto"/>
            <w:noWrap/>
            <w:vAlign w:val="bottom"/>
            <w:hideMark/>
          </w:tcPr>
          <w:p w14:paraId="4F95B01D"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HBC</w:t>
            </w:r>
          </w:p>
        </w:tc>
        <w:tc>
          <w:tcPr>
            <w:tcW w:w="993" w:type="dxa"/>
            <w:tcBorders>
              <w:top w:val="nil"/>
              <w:left w:val="single" w:sz="8" w:space="0" w:color="auto"/>
              <w:bottom w:val="single" w:sz="8" w:space="0" w:color="auto"/>
              <w:right w:val="single" w:sz="8" w:space="0" w:color="auto"/>
            </w:tcBorders>
            <w:shd w:val="clear" w:color="000000" w:fill="FFFFFF"/>
            <w:noWrap/>
            <w:vAlign w:val="bottom"/>
            <w:hideMark/>
          </w:tcPr>
          <w:p w14:paraId="3C922A9F"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B&amp;B</w:t>
            </w:r>
          </w:p>
        </w:tc>
      </w:tr>
      <w:tr w:rsidR="00DA1E0C" w:rsidRPr="00DA1E0C" w14:paraId="07891904" w14:textId="77777777" w:rsidTr="00D74E89">
        <w:trPr>
          <w:trHeight w:val="300"/>
        </w:trPr>
        <w:tc>
          <w:tcPr>
            <w:tcW w:w="3858" w:type="dxa"/>
            <w:tcBorders>
              <w:top w:val="single" w:sz="8" w:space="0" w:color="auto"/>
              <w:left w:val="single" w:sz="8" w:space="0" w:color="auto"/>
              <w:bottom w:val="single" w:sz="8" w:space="0" w:color="auto"/>
              <w:right w:val="nil"/>
            </w:tcBorders>
            <w:shd w:val="clear" w:color="000000" w:fill="FFFF00"/>
            <w:noWrap/>
            <w:vAlign w:val="bottom"/>
            <w:hideMark/>
          </w:tcPr>
          <w:p w14:paraId="33466285" w14:textId="77777777" w:rsidR="00DA1E0C" w:rsidRPr="00DA1E0C" w:rsidRDefault="00DA1E0C" w:rsidP="00A974D6">
            <w:pPr>
              <w:widowControl/>
              <w:suppressAutoHyphens w:val="0"/>
              <w:overflowPunct/>
              <w:autoSpaceDE/>
              <w:autoSpaceDN/>
              <w:adjustRightInd/>
              <w:spacing w:line="276" w:lineRule="auto"/>
              <w:rPr>
                <w:rFonts w:ascii="Calibri" w:hAnsi="Calibri" w:cs="Calibri"/>
                <w:b/>
                <w:bCs/>
                <w:sz w:val="20"/>
              </w:rPr>
            </w:pPr>
            <w:r w:rsidRPr="00DA1E0C">
              <w:rPr>
                <w:rFonts w:ascii="Calibri" w:hAnsi="Calibri" w:cs="Calibri"/>
                <w:b/>
                <w:bCs/>
                <w:sz w:val="20"/>
              </w:rPr>
              <w:t>1 adult</w:t>
            </w:r>
          </w:p>
        </w:tc>
        <w:tc>
          <w:tcPr>
            <w:tcW w:w="810" w:type="dxa"/>
            <w:tcBorders>
              <w:top w:val="nil"/>
              <w:left w:val="single" w:sz="8" w:space="0" w:color="auto"/>
              <w:bottom w:val="single" w:sz="8" w:space="0" w:color="auto"/>
              <w:right w:val="single" w:sz="4" w:space="0" w:color="auto"/>
            </w:tcBorders>
            <w:shd w:val="clear" w:color="000000" w:fill="F2F2F2"/>
            <w:noWrap/>
            <w:vAlign w:val="center"/>
            <w:hideMark/>
          </w:tcPr>
          <w:p w14:paraId="2E3E5A37"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756</w:t>
            </w:r>
          </w:p>
        </w:tc>
        <w:tc>
          <w:tcPr>
            <w:tcW w:w="737" w:type="dxa"/>
            <w:tcBorders>
              <w:top w:val="nil"/>
              <w:left w:val="nil"/>
              <w:bottom w:val="single" w:sz="8" w:space="0" w:color="auto"/>
              <w:right w:val="single" w:sz="4" w:space="0" w:color="auto"/>
            </w:tcBorders>
            <w:shd w:val="clear" w:color="000000" w:fill="F2F2F2"/>
            <w:noWrap/>
            <w:vAlign w:val="center"/>
            <w:hideMark/>
          </w:tcPr>
          <w:p w14:paraId="2917B7EA"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804</w:t>
            </w:r>
          </w:p>
        </w:tc>
        <w:tc>
          <w:tcPr>
            <w:tcW w:w="822" w:type="dxa"/>
            <w:tcBorders>
              <w:top w:val="nil"/>
              <w:left w:val="nil"/>
              <w:bottom w:val="single" w:sz="8" w:space="0" w:color="auto"/>
              <w:right w:val="single" w:sz="4" w:space="0" w:color="auto"/>
            </w:tcBorders>
            <w:shd w:val="clear" w:color="000000" w:fill="FFFF00"/>
            <w:noWrap/>
            <w:vAlign w:val="center"/>
            <w:hideMark/>
          </w:tcPr>
          <w:p w14:paraId="0DF74DE0"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1,074</w:t>
            </w:r>
          </w:p>
        </w:tc>
        <w:tc>
          <w:tcPr>
            <w:tcW w:w="851" w:type="dxa"/>
            <w:tcBorders>
              <w:top w:val="nil"/>
              <w:left w:val="nil"/>
              <w:bottom w:val="single" w:sz="8" w:space="0" w:color="auto"/>
              <w:right w:val="single" w:sz="4" w:space="0" w:color="auto"/>
            </w:tcBorders>
            <w:shd w:val="clear" w:color="000000" w:fill="FFFF00"/>
            <w:noWrap/>
            <w:vAlign w:val="center"/>
            <w:hideMark/>
          </w:tcPr>
          <w:p w14:paraId="637330E3"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1,158</w:t>
            </w:r>
          </w:p>
        </w:tc>
        <w:tc>
          <w:tcPr>
            <w:tcW w:w="850" w:type="dxa"/>
            <w:tcBorders>
              <w:top w:val="nil"/>
              <w:left w:val="nil"/>
              <w:bottom w:val="single" w:sz="8" w:space="0" w:color="auto"/>
              <w:right w:val="single" w:sz="4" w:space="0" w:color="auto"/>
            </w:tcBorders>
            <w:shd w:val="clear" w:color="000000" w:fill="FFFF00"/>
            <w:noWrap/>
            <w:vAlign w:val="center"/>
            <w:hideMark/>
          </w:tcPr>
          <w:p w14:paraId="55275C3D"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1,494</w:t>
            </w:r>
          </w:p>
        </w:tc>
        <w:tc>
          <w:tcPr>
            <w:tcW w:w="851" w:type="dxa"/>
            <w:tcBorders>
              <w:top w:val="nil"/>
              <w:left w:val="nil"/>
              <w:bottom w:val="single" w:sz="8" w:space="0" w:color="auto"/>
              <w:right w:val="single" w:sz="4" w:space="0" w:color="auto"/>
            </w:tcBorders>
            <w:shd w:val="clear" w:color="000000" w:fill="FFFF00"/>
            <w:noWrap/>
            <w:vAlign w:val="center"/>
            <w:hideMark/>
          </w:tcPr>
          <w:p w14:paraId="620A7FF4"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1,158</w:t>
            </w:r>
          </w:p>
        </w:tc>
        <w:tc>
          <w:tcPr>
            <w:tcW w:w="850" w:type="dxa"/>
            <w:tcBorders>
              <w:top w:val="nil"/>
              <w:left w:val="nil"/>
              <w:bottom w:val="single" w:sz="8" w:space="0" w:color="auto"/>
              <w:right w:val="single" w:sz="4" w:space="0" w:color="auto"/>
            </w:tcBorders>
            <w:shd w:val="clear" w:color="000000" w:fill="FFFF00"/>
            <w:noWrap/>
            <w:vAlign w:val="center"/>
            <w:hideMark/>
          </w:tcPr>
          <w:p w14:paraId="47DB8DC7"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1,074</w:t>
            </w:r>
          </w:p>
        </w:tc>
        <w:tc>
          <w:tcPr>
            <w:tcW w:w="993" w:type="dxa"/>
            <w:tcBorders>
              <w:top w:val="nil"/>
              <w:left w:val="nil"/>
              <w:bottom w:val="single" w:sz="8" w:space="0" w:color="auto"/>
              <w:right w:val="single" w:sz="8" w:space="0" w:color="auto"/>
            </w:tcBorders>
            <w:shd w:val="clear" w:color="000000" w:fill="F2F2F2"/>
            <w:noWrap/>
            <w:vAlign w:val="center"/>
            <w:hideMark/>
          </w:tcPr>
          <w:p w14:paraId="4CDAF8D6"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804</w:t>
            </w:r>
          </w:p>
        </w:tc>
      </w:tr>
      <w:tr w:rsidR="00DA1E0C" w:rsidRPr="00DA1E0C" w14:paraId="7111A1B4" w14:textId="77777777" w:rsidTr="00D74E89">
        <w:trPr>
          <w:trHeight w:val="288"/>
        </w:trPr>
        <w:tc>
          <w:tcPr>
            <w:tcW w:w="3858" w:type="dxa"/>
            <w:tcBorders>
              <w:top w:val="nil"/>
              <w:left w:val="single" w:sz="8" w:space="0" w:color="auto"/>
              <w:bottom w:val="single" w:sz="4" w:space="0" w:color="auto"/>
              <w:right w:val="nil"/>
            </w:tcBorders>
            <w:shd w:val="clear" w:color="auto" w:fill="auto"/>
            <w:noWrap/>
            <w:vAlign w:val="bottom"/>
            <w:hideMark/>
          </w:tcPr>
          <w:p w14:paraId="319157D1"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 xml:space="preserve">1 adult + 1 copil pana in 0 - 2,99 ani </w:t>
            </w:r>
          </w:p>
        </w:tc>
        <w:tc>
          <w:tcPr>
            <w:tcW w:w="810" w:type="dxa"/>
            <w:tcBorders>
              <w:top w:val="nil"/>
              <w:left w:val="single" w:sz="8" w:space="0" w:color="auto"/>
              <w:bottom w:val="single" w:sz="4" w:space="0" w:color="auto"/>
              <w:right w:val="single" w:sz="4" w:space="0" w:color="auto"/>
            </w:tcBorders>
            <w:shd w:val="clear" w:color="000000" w:fill="FFFFFF"/>
            <w:noWrap/>
            <w:vAlign w:val="center"/>
            <w:hideMark/>
          </w:tcPr>
          <w:p w14:paraId="2FE2AA98"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756</w:t>
            </w:r>
          </w:p>
        </w:tc>
        <w:tc>
          <w:tcPr>
            <w:tcW w:w="737" w:type="dxa"/>
            <w:tcBorders>
              <w:top w:val="nil"/>
              <w:left w:val="nil"/>
              <w:bottom w:val="single" w:sz="4" w:space="0" w:color="auto"/>
              <w:right w:val="single" w:sz="4" w:space="0" w:color="auto"/>
            </w:tcBorders>
            <w:shd w:val="clear" w:color="000000" w:fill="FFFFFF"/>
            <w:noWrap/>
            <w:vAlign w:val="center"/>
            <w:hideMark/>
          </w:tcPr>
          <w:p w14:paraId="25B74F81"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804</w:t>
            </w:r>
          </w:p>
        </w:tc>
        <w:tc>
          <w:tcPr>
            <w:tcW w:w="822" w:type="dxa"/>
            <w:tcBorders>
              <w:top w:val="nil"/>
              <w:left w:val="nil"/>
              <w:bottom w:val="single" w:sz="4" w:space="0" w:color="auto"/>
              <w:right w:val="single" w:sz="4" w:space="0" w:color="auto"/>
            </w:tcBorders>
            <w:shd w:val="clear" w:color="000000" w:fill="FFFFFF"/>
            <w:noWrap/>
            <w:vAlign w:val="center"/>
            <w:hideMark/>
          </w:tcPr>
          <w:p w14:paraId="0471C9E1"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1,074</w:t>
            </w:r>
          </w:p>
        </w:tc>
        <w:tc>
          <w:tcPr>
            <w:tcW w:w="851" w:type="dxa"/>
            <w:tcBorders>
              <w:top w:val="nil"/>
              <w:left w:val="nil"/>
              <w:bottom w:val="single" w:sz="4" w:space="0" w:color="auto"/>
              <w:right w:val="single" w:sz="4" w:space="0" w:color="auto"/>
            </w:tcBorders>
            <w:shd w:val="clear" w:color="000000" w:fill="FFFFFF"/>
            <w:noWrap/>
            <w:vAlign w:val="center"/>
            <w:hideMark/>
          </w:tcPr>
          <w:p w14:paraId="1C5A7131"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1,158</w:t>
            </w:r>
          </w:p>
        </w:tc>
        <w:tc>
          <w:tcPr>
            <w:tcW w:w="850" w:type="dxa"/>
            <w:tcBorders>
              <w:top w:val="nil"/>
              <w:left w:val="nil"/>
              <w:bottom w:val="single" w:sz="4" w:space="0" w:color="auto"/>
              <w:right w:val="single" w:sz="4" w:space="0" w:color="auto"/>
            </w:tcBorders>
            <w:shd w:val="clear" w:color="000000" w:fill="FFFFFF"/>
            <w:noWrap/>
            <w:vAlign w:val="bottom"/>
            <w:hideMark/>
          </w:tcPr>
          <w:p w14:paraId="54B51DF8"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1,494</w:t>
            </w:r>
          </w:p>
        </w:tc>
        <w:tc>
          <w:tcPr>
            <w:tcW w:w="851" w:type="dxa"/>
            <w:tcBorders>
              <w:top w:val="nil"/>
              <w:left w:val="nil"/>
              <w:bottom w:val="single" w:sz="4" w:space="0" w:color="auto"/>
              <w:right w:val="single" w:sz="4" w:space="0" w:color="auto"/>
            </w:tcBorders>
            <w:shd w:val="clear" w:color="000000" w:fill="FFFFFF"/>
            <w:noWrap/>
            <w:vAlign w:val="bottom"/>
            <w:hideMark/>
          </w:tcPr>
          <w:p w14:paraId="434BA3A3"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1,158</w:t>
            </w:r>
          </w:p>
        </w:tc>
        <w:tc>
          <w:tcPr>
            <w:tcW w:w="850" w:type="dxa"/>
            <w:tcBorders>
              <w:top w:val="nil"/>
              <w:left w:val="nil"/>
              <w:bottom w:val="single" w:sz="4" w:space="0" w:color="auto"/>
              <w:right w:val="single" w:sz="4" w:space="0" w:color="auto"/>
            </w:tcBorders>
            <w:shd w:val="clear" w:color="000000" w:fill="FFFFFF"/>
            <w:noWrap/>
            <w:vAlign w:val="bottom"/>
            <w:hideMark/>
          </w:tcPr>
          <w:p w14:paraId="47D1774F"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1,074</w:t>
            </w:r>
          </w:p>
        </w:tc>
        <w:tc>
          <w:tcPr>
            <w:tcW w:w="993" w:type="dxa"/>
            <w:tcBorders>
              <w:top w:val="nil"/>
              <w:left w:val="nil"/>
              <w:bottom w:val="single" w:sz="4" w:space="0" w:color="auto"/>
              <w:right w:val="single" w:sz="8" w:space="0" w:color="auto"/>
            </w:tcBorders>
            <w:shd w:val="clear" w:color="000000" w:fill="FFFFFF"/>
            <w:noWrap/>
            <w:vAlign w:val="bottom"/>
            <w:hideMark/>
          </w:tcPr>
          <w:p w14:paraId="49DAFC66"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804</w:t>
            </w:r>
          </w:p>
        </w:tc>
      </w:tr>
      <w:tr w:rsidR="00DA1E0C" w:rsidRPr="00DA1E0C" w14:paraId="16B24330" w14:textId="77777777" w:rsidTr="00D74E89">
        <w:trPr>
          <w:trHeight w:val="288"/>
        </w:trPr>
        <w:tc>
          <w:tcPr>
            <w:tcW w:w="3858" w:type="dxa"/>
            <w:tcBorders>
              <w:top w:val="nil"/>
              <w:left w:val="single" w:sz="8" w:space="0" w:color="auto"/>
              <w:bottom w:val="single" w:sz="4" w:space="0" w:color="auto"/>
              <w:right w:val="nil"/>
            </w:tcBorders>
            <w:shd w:val="clear" w:color="000000" w:fill="FFFFFF"/>
            <w:noWrap/>
            <w:vAlign w:val="bottom"/>
            <w:hideMark/>
          </w:tcPr>
          <w:p w14:paraId="4C756FA0"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1 adult + 2 copii 0-2,99 ani</w:t>
            </w:r>
          </w:p>
        </w:tc>
        <w:tc>
          <w:tcPr>
            <w:tcW w:w="810" w:type="dxa"/>
            <w:tcBorders>
              <w:top w:val="nil"/>
              <w:left w:val="single" w:sz="8" w:space="0" w:color="auto"/>
              <w:bottom w:val="single" w:sz="4" w:space="0" w:color="auto"/>
              <w:right w:val="single" w:sz="4" w:space="0" w:color="auto"/>
            </w:tcBorders>
            <w:shd w:val="clear" w:color="000000" w:fill="FFFFFF"/>
            <w:noWrap/>
            <w:vAlign w:val="center"/>
            <w:hideMark/>
          </w:tcPr>
          <w:p w14:paraId="50482311"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756</w:t>
            </w:r>
          </w:p>
        </w:tc>
        <w:tc>
          <w:tcPr>
            <w:tcW w:w="737" w:type="dxa"/>
            <w:tcBorders>
              <w:top w:val="nil"/>
              <w:left w:val="nil"/>
              <w:bottom w:val="single" w:sz="4" w:space="0" w:color="auto"/>
              <w:right w:val="single" w:sz="4" w:space="0" w:color="auto"/>
            </w:tcBorders>
            <w:shd w:val="clear" w:color="000000" w:fill="FFFFFF"/>
            <w:noWrap/>
            <w:vAlign w:val="center"/>
            <w:hideMark/>
          </w:tcPr>
          <w:p w14:paraId="7A762A20"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804</w:t>
            </w:r>
          </w:p>
        </w:tc>
        <w:tc>
          <w:tcPr>
            <w:tcW w:w="822" w:type="dxa"/>
            <w:tcBorders>
              <w:top w:val="nil"/>
              <w:left w:val="nil"/>
              <w:bottom w:val="single" w:sz="4" w:space="0" w:color="auto"/>
              <w:right w:val="single" w:sz="4" w:space="0" w:color="auto"/>
            </w:tcBorders>
            <w:shd w:val="clear" w:color="000000" w:fill="FFFFFF"/>
            <w:noWrap/>
            <w:vAlign w:val="center"/>
            <w:hideMark/>
          </w:tcPr>
          <w:p w14:paraId="223AFD7F"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1,074</w:t>
            </w:r>
          </w:p>
        </w:tc>
        <w:tc>
          <w:tcPr>
            <w:tcW w:w="851" w:type="dxa"/>
            <w:tcBorders>
              <w:top w:val="nil"/>
              <w:left w:val="nil"/>
              <w:bottom w:val="single" w:sz="4" w:space="0" w:color="auto"/>
              <w:right w:val="single" w:sz="4" w:space="0" w:color="auto"/>
            </w:tcBorders>
            <w:shd w:val="clear" w:color="000000" w:fill="FFFFFF"/>
            <w:noWrap/>
            <w:vAlign w:val="center"/>
            <w:hideMark/>
          </w:tcPr>
          <w:p w14:paraId="4C1BABF4"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1,158</w:t>
            </w:r>
          </w:p>
        </w:tc>
        <w:tc>
          <w:tcPr>
            <w:tcW w:w="850" w:type="dxa"/>
            <w:tcBorders>
              <w:top w:val="nil"/>
              <w:left w:val="nil"/>
              <w:bottom w:val="single" w:sz="4" w:space="0" w:color="auto"/>
              <w:right w:val="single" w:sz="4" w:space="0" w:color="auto"/>
            </w:tcBorders>
            <w:shd w:val="clear" w:color="000000" w:fill="FFFFFF"/>
            <w:noWrap/>
            <w:vAlign w:val="bottom"/>
            <w:hideMark/>
          </w:tcPr>
          <w:p w14:paraId="5CA0A008"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1,494</w:t>
            </w:r>
          </w:p>
        </w:tc>
        <w:tc>
          <w:tcPr>
            <w:tcW w:w="851" w:type="dxa"/>
            <w:tcBorders>
              <w:top w:val="nil"/>
              <w:left w:val="nil"/>
              <w:bottom w:val="single" w:sz="4" w:space="0" w:color="auto"/>
              <w:right w:val="single" w:sz="4" w:space="0" w:color="auto"/>
            </w:tcBorders>
            <w:shd w:val="clear" w:color="000000" w:fill="FFFFFF"/>
            <w:noWrap/>
            <w:vAlign w:val="bottom"/>
            <w:hideMark/>
          </w:tcPr>
          <w:p w14:paraId="19283E6E"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1,158</w:t>
            </w:r>
          </w:p>
        </w:tc>
        <w:tc>
          <w:tcPr>
            <w:tcW w:w="850" w:type="dxa"/>
            <w:tcBorders>
              <w:top w:val="nil"/>
              <w:left w:val="nil"/>
              <w:bottom w:val="single" w:sz="4" w:space="0" w:color="auto"/>
              <w:right w:val="single" w:sz="4" w:space="0" w:color="auto"/>
            </w:tcBorders>
            <w:shd w:val="clear" w:color="000000" w:fill="FFFFFF"/>
            <w:noWrap/>
            <w:vAlign w:val="bottom"/>
            <w:hideMark/>
          </w:tcPr>
          <w:p w14:paraId="37EFCE8A"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1,074</w:t>
            </w:r>
          </w:p>
        </w:tc>
        <w:tc>
          <w:tcPr>
            <w:tcW w:w="993" w:type="dxa"/>
            <w:tcBorders>
              <w:top w:val="nil"/>
              <w:left w:val="nil"/>
              <w:bottom w:val="single" w:sz="4" w:space="0" w:color="auto"/>
              <w:right w:val="single" w:sz="8" w:space="0" w:color="auto"/>
            </w:tcBorders>
            <w:shd w:val="clear" w:color="000000" w:fill="FFFFFF"/>
            <w:noWrap/>
            <w:vAlign w:val="bottom"/>
            <w:hideMark/>
          </w:tcPr>
          <w:p w14:paraId="05D3500A"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804</w:t>
            </w:r>
          </w:p>
        </w:tc>
      </w:tr>
      <w:tr w:rsidR="00DA1E0C" w:rsidRPr="00DA1E0C" w14:paraId="6BE895B2" w14:textId="77777777" w:rsidTr="00D74E89">
        <w:trPr>
          <w:trHeight w:val="288"/>
        </w:trPr>
        <w:tc>
          <w:tcPr>
            <w:tcW w:w="3858" w:type="dxa"/>
            <w:tcBorders>
              <w:top w:val="nil"/>
              <w:left w:val="single" w:sz="8" w:space="0" w:color="auto"/>
              <w:bottom w:val="single" w:sz="4" w:space="0" w:color="auto"/>
              <w:right w:val="nil"/>
            </w:tcBorders>
            <w:shd w:val="clear" w:color="auto" w:fill="auto"/>
            <w:noWrap/>
            <w:vAlign w:val="bottom"/>
            <w:hideMark/>
          </w:tcPr>
          <w:p w14:paraId="4FC83AB7"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 xml:space="preserve">1 adult + 1 copil 3 - 11,99 ani </w:t>
            </w:r>
          </w:p>
        </w:tc>
        <w:tc>
          <w:tcPr>
            <w:tcW w:w="810" w:type="dxa"/>
            <w:tcBorders>
              <w:top w:val="nil"/>
              <w:left w:val="single" w:sz="8" w:space="0" w:color="auto"/>
              <w:bottom w:val="single" w:sz="4" w:space="0" w:color="auto"/>
              <w:right w:val="single" w:sz="4" w:space="0" w:color="auto"/>
            </w:tcBorders>
            <w:shd w:val="clear" w:color="000000" w:fill="FFFFFF"/>
            <w:noWrap/>
            <w:vAlign w:val="center"/>
            <w:hideMark/>
          </w:tcPr>
          <w:p w14:paraId="4F8153C0"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756</w:t>
            </w:r>
          </w:p>
        </w:tc>
        <w:tc>
          <w:tcPr>
            <w:tcW w:w="737" w:type="dxa"/>
            <w:tcBorders>
              <w:top w:val="nil"/>
              <w:left w:val="nil"/>
              <w:bottom w:val="single" w:sz="4" w:space="0" w:color="auto"/>
              <w:right w:val="single" w:sz="4" w:space="0" w:color="auto"/>
            </w:tcBorders>
            <w:shd w:val="clear" w:color="000000" w:fill="FFFFFF"/>
            <w:noWrap/>
            <w:vAlign w:val="center"/>
            <w:hideMark/>
          </w:tcPr>
          <w:p w14:paraId="2F76BB5A"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804</w:t>
            </w:r>
          </w:p>
        </w:tc>
        <w:tc>
          <w:tcPr>
            <w:tcW w:w="822" w:type="dxa"/>
            <w:tcBorders>
              <w:top w:val="nil"/>
              <w:left w:val="nil"/>
              <w:bottom w:val="single" w:sz="4" w:space="0" w:color="auto"/>
              <w:right w:val="single" w:sz="4" w:space="0" w:color="auto"/>
            </w:tcBorders>
            <w:shd w:val="clear" w:color="000000" w:fill="FFFFFF"/>
            <w:noWrap/>
            <w:vAlign w:val="center"/>
            <w:hideMark/>
          </w:tcPr>
          <w:p w14:paraId="78FE33EC"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1,299</w:t>
            </w:r>
          </w:p>
        </w:tc>
        <w:tc>
          <w:tcPr>
            <w:tcW w:w="851" w:type="dxa"/>
            <w:tcBorders>
              <w:top w:val="nil"/>
              <w:left w:val="nil"/>
              <w:bottom w:val="single" w:sz="4" w:space="0" w:color="auto"/>
              <w:right w:val="single" w:sz="4" w:space="0" w:color="auto"/>
            </w:tcBorders>
            <w:shd w:val="clear" w:color="000000" w:fill="FFFFFF"/>
            <w:noWrap/>
            <w:vAlign w:val="center"/>
            <w:hideMark/>
          </w:tcPr>
          <w:p w14:paraId="4B1AE8D5"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1,383</w:t>
            </w:r>
          </w:p>
        </w:tc>
        <w:tc>
          <w:tcPr>
            <w:tcW w:w="850" w:type="dxa"/>
            <w:tcBorders>
              <w:top w:val="nil"/>
              <w:left w:val="nil"/>
              <w:bottom w:val="single" w:sz="4" w:space="0" w:color="auto"/>
              <w:right w:val="single" w:sz="4" w:space="0" w:color="auto"/>
            </w:tcBorders>
            <w:shd w:val="clear" w:color="000000" w:fill="FFFFFF"/>
            <w:noWrap/>
            <w:vAlign w:val="bottom"/>
            <w:hideMark/>
          </w:tcPr>
          <w:p w14:paraId="62631635"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1,719</w:t>
            </w:r>
          </w:p>
        </w:tc>
        <w:tc>
          <w:tcPr>
            <w:tcW w:w="851" w:type="dxa"/>
            <w:tcBorders>
              <w:top w:val="nil"/>
              <w:left w:val="nil"/>
              <w:bottom w:val="single" w:sz="4" w:space="0" w:color="auto"/>
              <w:right w:val="single" w:sz="4" w:space="0" w:color="auto"/>
            </w:tcBorders>
            <w:shd w:val="clear" w:color="000000" w:fill="FFFFFF"/>
            <w:noWrap/>
            <w:vAlign w:val="bottom"/>
            <w:hideMark/>
          </w:tcPr>
          <w:p w14:paraId="0E57DF80"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1,383</w:t>
            </w:r>
          </w:p>
        </w:tc>
        <w:tc>
          <w:tcPr>
            <w:tcW w:w="850" w:type="dxa"/>
            <w:tcBorders>
              <w:top w:val="nil"/>
              <w:left w:val="nil"/>
              <w:bottom w:val="single" w:sz="4" w:space="0" w:color="auto"/>
              <w:right w:val="single" w:sz="4" w:space="0" w:color="auto"/>
            </w:tcBorders>
            <w:shd w:val="clear" w:color="000000" w:fill="FFFFFF"/>
            <w:noWrap/>
            <w:vAlign w:val="bottom"/>
            <w:hideMark/>
          </w:tcPr>
          <w:p w14:paraId="5C25E8B9"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1,299</w:t>
            </w:r>
          </w:p>
        </w:tc>
        <w:tc>
          <w:tcPr>
            <w:tcW w:w="993" w:type="dxa"/>
            <w:tcBorders>
              <w:top w:val="nil"/>
              <w:left w:val="nil"/>
              <w:bottom w:val="single" w:sz="4" w:space="0" w:color="auto"/>
              <w:right w:val="single" w:sz="8" w:space="0" w:color="auto"/>
            </w:tcBorders>
            <w:shd w:val="clear" w:color="000000" w:fill="FFFFFF"/>
            <w:noWrap/>
            <w:vAlign w:val="bottom"/>
            <w:hideMark/>
          </w:tcPr>
          <w:p w14:paraId="355DD607"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804</w:t>
            </w:r>
          </w:p>
        </w:tc>
      </w:tr>
      <w:tr w:rsidR="00DA1E0C" w:rsidRPr="00DA1E0C" w14:paraId="3EDAEF46" w14:textId="77777777" w:rsidTr="00D74E89">
        <w:trPr>
          <w:trHeight w:val="288"/>
        </w:trPr>
        <w:tc>
          <w:tcPr>
            <w:tcW w:w="3858" w:type="dxa"/>
            <w:tcBorders>
              <w:top w:val="nil"/>
              <w:left w:val="single" w:sz="8" w:space="0" w:color="auto"/>
              <w:bottom w:val="single" w:sz="4" w:space="0" w:color="auto"/>
              <w:right w:val="nil"/>
            </w:tcBorders>
            <w:shd w:val="clear" w:color="000000" w:fill="FFFFFF"/>
            <w:noWrap/>
            <w:vAlign w:val="bottom"/>
            <w:hideMark/>
          </w:tcPr>
          <w:p w14:paraId="54C3AE9F"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1 adult + 1 copil 3 -11,99 ani + 1 copil 0-2,99 ani</w:t>
            </w:r>
          </w:p>
        </w:tc>
        <w:tc>
          <w:tcPr>
            <w:tcW w:w="810" w:type="dxa"/>
            <w:tcBorders>
              <w:top w:val="nil"/>
              <w:left w:val="single" w:sz="8" w:space="0" w:color="auto"/>
              <w:bottom w:val="single" w:sz="4" w:space="0" w:color="auto"/>
              <w:right w:val="single" w:sz="4" w:space="0" w:color="auto"/>
            </w:tcBorders>
            <w:shd w:val="clear" w:color="000000" w:fill="FFFFFF"/>
            <w:noWrap/>
            <w:vAlign w:val="center"/>
            <w:hideMark/>
          </w:tcPr>
          <w:p w14:paraId="720EE565"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756</w:t>
            </w:r>
          </w:p>
        </w:tc>
        <w:tc>
          <w:tcPr>
            <w:tcW w:w="737" w:type="dxa"/>
            <w:tcBorders>
              <w:top w:val="nil"/>
              <w:left w:val="nil"/>
              <w:bottom w:val="single" w:sz="4" w:space="0" w:color="auto"/>
              <w:right w:val="single" w:sz="4" w:space="0" w:color="auto"/>
            </w:tcBorders>
            <w:shd w:val="clear" w:color="000000" w:fill="FFFFFF"/>
            <w:noWrap/>
            <w:vAlign w:val="center"/>
            <w:hideMark/>
          </w:tcPr>
          <w:p w14:paraId="40835983"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804</w:t>
            </w:r>
          </w:p>
        </w:tc>
        <w:tc>
          <w:tcPr>
            <w:tcW w:w="822" w:type="dxa"/>
            <w:tcBorders>
              <w:top w:val="nil"/>
              <w:left w:val="nil"/>
              <w:bottom w:val="single" w:sz="4" w:space="0" w:color="auto"/>
              <w:right w:val="single" w:sz="4" w:space="0" w:color="auto"/>
            </w:tcBorders>
            <w:shd w:val="clear" w:color="000000" w:fill="FFFFFF"/>
            <w:noWrap/>
            <w:vAlign w:val="center"/>
            <w:hideMark/>
          </w:tcPr>
          <w:p w14:paraId="0A0DE051"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1,299</w:t>
            </w:r>
          </w:p>
        </w:tc>
        <w:tc>
          <w:tcPr>
            <w:tcW w:w="851" w:type="dxa"/>
            <w:tcBorders>
              <w:top w:val="nil"/>
              <w:left w:val="nil"/>
              <w:bottom w:val="single" w:sz="4" w:space="0" w:color="auto"/>
              <w:right w:val="single" w:sz="4" w:space="0" w:color="auto"/>
            </w:tcBorders>
            <w:shd w:val="clear" w:color="000000" w:fill="FFFFFF"/>
            <w:noWrap/>
            <w:vAlign w:val="center"/>
            <w:hideMark/>
          </w:tcPr>
          <w:p w14:paraId="51634237"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1,383</w:t>
            </w:r>
          </w:p>
        </w:tc>
        <w:tc>
          <w:tcPr>
            <w:tcW w:w="850" w:type="dxa"/>
            <w:tcBorders>
              <w:top w:val="nil"/>
              <w:left w:val="nil"/>
              <w:bottom w:val="single" w:sz="4" w:space="0" w:color="auto"/>
              <w:right w:val="single" w:sz="4" w:space="0" w:color="auto"/>
            </w:tcBorders>
            <w:shd w:val="clear" w:color="000000" w:fill="FFFFFF"/>
            <w:noWrap/>
            <w:vAlign w:val="bottom"/>
            <w:hideMark/>
          </w:tcPr>
          <w:p w14:paraId="67F01A0F"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1,719</w:t>
            </w:r>
          </w:p>
        </w:tc>
        <w:tc>
          <w:tcPr>
            <w:tcW w:w="851" w:type="dxa"/>
            <w:tcBorders>
              <w:top w:val="nil"/>
              <w:left w:val="nil"/>
              <w:bottom w:val="single" w:sz="4" w:space="0" w:color="auto"/>
              <w:right w:val="single" w:sz="4" w:space="0" w:color="auto"/>
            </w:tcBorders>
            <w:shd w:val="clear" w:color="000000" w:fill="FFFFFF"/>
            <w:noWrap/>
            <w:vAlign w:val="bottom"/>
            <w:hideMark/>
          </w:tcPr>
          <w:p w14:paraId="0124A8BD"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1,383</w:t>
            </w:r>
          </w:p>
        </w:tc>
        <w:tc>
          <w:tcPr>
            <w:tcW w:w="850" w:type="dxa"/>
            <w:tcBorders>
              <w:top w:val="nil"/>
              <w:left w:val="nil"/>
              <w:bottom w:val="single" w:sz="4" w:space="0" w:color="auto"/>
              <w:right w:val="single" w:sz="4" w:space="0" w:color="auto"/>
            </w:tcBorders>
            <w:shd w:val="clear" w:color="000000" w:fill="FFFFFF"/>
            <w:noWrap/>
            <w:vAlign w:val="bottom"/>
            <w:hideMark/>
          </w:tcPr>
          <w:p w14:paraId="766A14BA"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1,299</w:t>
            </w:r>
          </w:p>
        </w:tc>
        <w:tc>
          <w:tcPr>
            <w:tcW w:w="993" w:type="dxa"/>
            <w:tcBorders>
              <w:top w:val="nil"/>
              <w:left w:val="nil"/>
              <w:bottom w:val="single" w:sz="4" w:space="0" w:color="auto"/>
              <w:right w:val="single" w:sz="8" w:space="0" w:color="auto"/>
            </w:tcBorders>
            <w:shd w:val="clear" w:color="000000" w:fill="FFFFFF"/>
            <w:noWrap/>
            <w:vAlign w:val="bottom"/>
            <w:hideMark/>
          </w:tcPr>
          <w:p w14:paraId="5EAA1B01"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804</w:t>
            </w:r>
          </w:p>
        </w:tc>
      </w:tr>
      <w:tr w:rsidR="00DA1E0C" w:rsidRPr="00DA1E0C" w14:paraId="4209A9BD" w14:textId="77777777" w:rsidTr="00D74E89">
        <w:trPr>
          <w:trHeight w:val="288"/>
        </w:trPr>
        <w:tc>
          <w:tcPr>
            <w:tcW w:w="3858" w:type="dxa"/>
            <w:tcBorders>
              <w:top w:val="nil"/>
              <w:left w:val="single" w:sz="8" w:space="0" w:color="auto"/>
              <w:bottom w:val="single" w:sz="4" w:space="0" w:color="auto"/>
              <w:right w:val="nil"/>
            </w:tcBorders>
            <w:shd w:val="clear" w:color="auto" w:fill="auto"/>
            <w:noWrap/>
            <w:vAlign w:val="bottom"/>
            <w:hideMark/>
          </w:tcPr>
          <w:p w14:paraId="701A1835"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 xml:space="preserve">1 adult + 2 copii 3 - 11,99 ani </w:t>
            </w:r>
          </w:p>
        </w:tc>
        <w:tc>
          <w:tcPr>
            <w:tcW w:w="810" w:type="dxa"/>
            <w:tcBorders>
              <w:top w:val="nil"/>
              <w:left w:val="single" w:sz="8" w:space="0" w:color="auto"/>
              <w:bottom w:val="single" w:sz="4" w:space="0" w:color="auto"/>
              <w:right w:val="single" w:sz="4" w:space="0" w:color="auto"/>
            </w:tcBorders>
            <w:shd w:val="clear" w:color="000000" w:fill="FFFFFF"/>
            <w:noWrap/>
            <w:vAlign w:val="center"/>
            <w:hideMark/>
          </w:tcPr>
          <w:p w14:paraId="341FA9E8"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900</w:t>
            </w:r>
          </w:p>
        </w:tc>
        <w:tc>
          <w:tcPr>
            <w:tcW w:w="737" w:type="dxa"/>
            <w:tcBorders>
              <w:top w:val="nil"/>
              <w:left w:val="nil"/>
              <w:bottom w:val="single" w:sz="4" w:space="0" w:color="auto"/>
              <w:right w:val="single" w:sz="4" w:space="0" w:color="auto"/>
            </w:tcBorders>
            <w:shd w:val="clear" w:color="000000" w:fill="FFFFFF"/>
            <w:noWrap/>
            <w:vAlign w:val="center"/>
            <w:hideMark/>
          </w:tcPr>
          <w:p w14:paraId="3DC5FE7A"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960</w:t>
            </w:r>
          </w:p>
        </w:tc>
        <w:tc>
          <w:tcPr>
            <w:tcW w:w="822" w:type="dxa"/>
            <w:tcBorders>
              <w:top w:val="nil"/>
              <w:left w:val="nil"/>
              <w:bottom w:val="single" w:sz="4" w:space="0" w:color="auto"/>
              <w:right w:val="single" w:sz="4" w:space="0" w:color="auto"/>
            </w:tcBorders>
            <w:shd w:val="clear" w:color="000000" w:fill="FFFFFF"/>
            <w:noWrap/>
            <w:vAlign w:val="center"/>
            <w:hideMark/>
          </w:tcPr>
          <w:p w14:paraId="6FC055F3"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1,680</w:t>
            </w:r>
          </w:p>
        </w:tc>
        <w:tc>
          <w:tcPr>
            <w:tcW w:w="851" w:type="dxa"/>
            <w:tcBorders>
              <w:top w:val="nil"/>
              <w:left w:val="nil"/>
              <w:bottom w:val="single" w:sz="4" w:space="0" w:color="auto"/>
              <w:right w:val="single" w:sz="4" w:space="0" w:color="auto"/>
            </w:tcBorders>
            <w:shd w:val="clear" w:color="000000" w:fill="FFFFFF"/>
            <w:noWrap/>
            <w:vAlign w:val="center"/>
            <w:hideMark/>
          </w:tcPr>
          <w:p w14:paraId="40AE3DFE"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1,788</w:t>
            </w:r>
          </w:p>
        </w:tc>
        <w:tc>
          <w:tcPr>
            <w:tcW w:w="850" w:type="dxa"/>
            <w:tcBorders>
              <w:top w:val="nil"/>
              <w:left w:val="nil"/>
              <w:bottom w:val="single" w:sz="4" w:space="0" w:color="auto"/>
              <w:right w:val="single" w:sz="4" w:space="0" w:color="auto"/>
            </w:tcBorders>
            <w:shd w:val="clear" w:color="000000" w:fill="FFFFFF"/>
            <w:noWrap/>
            <w:vAlign w:val="center"/>
            <w:hideMark/>
          </w:tcPr>
          <w:p w14:paraId="778D16B5"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1,944</w:t>
            </w:r>
          </w:p>
        </w:tc>
        <w:tc>
          <w:tcPr>
            <w:tcW w:w="851" w:type="dxa"/>
            <w:tcBorders>
              <w:top w:val="nil"/>
              <w:left w:val="nil"/>
              <w:bottom w:val="single" w:sz="4" w:space="0" w:color="auto"/>
              <w:right w:val="single" w:sz="4" w:space="0" w:color="auto"/>
            </w:tcBorders>
            <w:shd w:val="clear" w:color="000000" w:fill="FFFFFF"/>
            <w:noWrap/>
            <w:vAlign w:val="bottom"/>
            <w:hideMark/>
          </w:tcPr>
          <w:p w14:paraId="7AAD0AFF"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1,788</w:t>
            </w:r>
          </w:p>
        </w:tc>
        <w:tc>
          <w:tcPr>
            <w:tcW w:w="850" w:type="dxa"/>
            <w:tcBorders>
              <w:top w:val="nil"/>
              <w:left w:val="nil"/>
              <w:bottom w:val="single" w:sz="4" w:space="0" w:color="auto"/>
              <w:right w:val="single" w:sz="4" w:space="0" w:color="auto"/>
            </w:tcBorders>
            <w:shd w:val="clear" w:color="000000" w:fill="FFFFFF"/>
            <w:noWrap/>
            <w:vAlign w:val="bottom"/>
            <w:hideMark/>
          </w:tcPr>
          <w:p w14:paraId="5B8BD28B"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1,680</w:t>
            </w:r>
          </w:p>
        </w:tc>
        <w:tc>
          <w:tcPr>
            <w:tcW w:w="993" w:type="dxa"/>
            <w:tcBorders>
              <w:top w:val="nil"/>
              <w:left w:val="nil"/>
              <w:bottom w:val="single" w:sz="4" w:space="0" w:color="auto"/>
              <w:right w:val="single" w:sz="8" w:space="0" w:color="auto"/>
            </w:tcBorders>
            <w:shd w:val="clear" w:color="000000" w:fill="FFFFFF"/>
            <w:noWrap/>
            <w:vAlign w:val="bottom"/>
            <w:hideMark/>
          </w:tcPr>
          <w:p w14:paraId="1E190CB8"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960</w:t>
            </w:r>
          </w:p>
        </w:tc>
      </w:tr>
      <w:tr w:rsidR="00DA1E0C" w:rsidRPr="00DA1E0C" w14:paraId="3F362014" w14:textId="77777777" w:rsidTr="00D74E89">
        <w:trPr>
          <w:trHeight w:val="288"/>
        </w:trPr>
        <w:tc>
          <w:tcPr>
            <w:tcW w:w="3858" w:type="dxa"/>
            <w:tcBorders>
              <w:top w:val="nil"/>
              <w:left w:val="single" w:sz="8" w:space="0" w:color="auto"/>
              <w:bottom w:val="single" w:sz="4" w:space="0" w:color="auto"/>
              <w:right w:val="nil"/>
            </w:tcBorders>
            <w:shd w:val="clear" w:color="auto" w:fill="auto"/>
            <w:noWrap/>
            <w:vAlign w:val="bottom"/>
            <w:hideMark/>
          </w:tcPr>
          <w:p w14:paraId="07C188A9"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 xml:space="preserve">1 adult + 1 copil 12 - 17,99 ani </w:t>
            </w:r>
          </w:p>
        </w:tc>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26A47C6F"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1,080</w:t>
            </w:r>
          </w:p>
        </w:tc>
        <w:tc>
          <w:tcPr>
            <w:tcW w:w="737" w:type="dxa"/>
            <w:tcBorders>
              <w:top w:val="nil"/>
              <w:left w:val="nil"/>
              <w:bottom w:val="single" w:sz="4" w:space="0" w:color="auto"/>
              <w:right w:val="single" w:sz="4" w:space="0" w:color="auto"/>
            </w:tcBorders>
            <w:shd w:val="clear" w:color="auto" w:fill="auto"/>
            <w:noWrap/>
            <w:vAlign w:val="center"/>
            <w:hideMark/>
          </w:tcPr>
          <w:p w14:paraId="0F467B47"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1,140</w:t>
            </w:r>
          </w:p>
        </w:tc>
        <w:tc>
          <w:tcPr>
            <w:tcW w:w="822" w:type="dxa"/>
            <w:tcBorders>
              <w:top w:val="nil"/>
              <w:left w:val="nil"/>
              <w:bottom w:val="single" w:sz="4" w:space="0" w:color="auto"/>
              <w:right w:val="single" w:sz="4" w:space="0" w:color="auto"/>
            </w:tcBorders>
            <w:shd w:val="clear" w:color="auto" w:fill="auto"/>
            <w:noWrap/>
            <w:vAlign w:val="center"/>
            <w:hideMark/>
          </w:tcPr>
          <w:p w14:paraId="1DF41B2D"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1,680</w:t>
            </w:r>
          </w:p>
        </w:tc>
        <w:tc>
          <w:tcPr>
            <w:tcW w:w="851" w:type="dxa"/>
            <w:tcBorders>
              <w:top w:val="nil"/>
              <w:left w:val="nil"/>
              <w:bottom w:val="single" w:sz="4" w:space="0" w:color="auto"/>
              <w:right w:val="single" w:sz="4" w:space="0" w:color="auto"/>
            </w:tcBorders>
            <w:shd w:val="clear" w:color="000000" w:fill="FFFFFF"/>
            <w:noWrap/>
            <w:vAlign w:val="center"/>
            <w:hideMark/>
          </w:tcPr>
          <w:p w14:paraId="38C352A8"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1,788</w:t>
            </w:r>
          </w:p>
        </w:tc>
        <w:tc>
          <w:tcPr>
            <w:tcW w:w="850" w:type="dxa"/>
            <w:tcBorders>
              <w:top w:val="nil"/>
              <w:left w:val="nil"/>
              <w:bottom w:val="single" w:sz="4" w:space="0" w:color="auto"/>
              <w:right w:val="single" w:sz="4" w:space="0" w:color="auto"/>
            </w:tcBorders>
            <w:shd w:val="clear" w:color="000000" w:fill="FFFFFF"/>
            <w:noWrap/>
            <w:vAlign w:val="bottom"/>
            <w:hideMark/>
          </w:tcPr>
          <w:p w14:paraId="3846D18C"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1,944</w:t>
            </w:r>
          </w:p>
        </w:tc>
        <w:tc>
          <w:tcPr>
            <w:tcW w:w="851" w:type="dxa"/>
            <w:tcBorders>
              <w:top w:val="nil"/>
              <w:left w:val="nil"/>
              <w:bottom w:val="single" w:sz="4" w:space="0" w:color="auto"/>
              <w:right w:val="single" w:sz="4" w:space="0" w:color="auto"/>
            </w:tcBorders>
            <w:shd w:val="clear" w:color="000000" w:fill="FFFFFF"/>
            <w:noWrap/>
            <w:vAlign w:val="bottom"/>
            <w:hideMark/>
          </w:tcPr>
          <w:p w14:paraId="0FE1AB86"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1,788</w:t>
            </w:r>
          </w:p>
        </w:tc>
        <w:tc>
          <w:tcPr>
            <w:tcW w:w="850" w:type="dxa"/>
            <w:tcBorders>
              <w:top w:val="nil"/>
              <w:left w:val="nil"/>
              <w:bottom w:val="single" w:sz="4" w:space="0" w:color="auto"/>
              <w:right w:val="single" w:sz="4" w:space="0" w:color="auto"/>
            </w:tcBorders>
            <w:shd w:val="clear" w:color="000000" w:fill="FFFFFF"/>
            <w:noWrap/>
            <w:vAlign w:val="bottom"/>
            <w:hideMark/>
          </w:tcPr>
          <w:p w14:paraId="5F7DE7FA"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1,680</w:t>
            </w:r>
          </w:p>
        </w:tc>
        <w:tc>
          <w:tcPr>
            <w:tcW w:w="993" w:type="dxa"/>
            <w:tcBorders>
              <w:top w:val="nil"/>
              <w:left w:val="nil"/>
              <w:bottom w:val="single" w:sz="4" w:space="0" w:color="auto"/>
              <w:right w:val="single" w:sz="8" w:space="0" w:color="auto"/>
            </w:tcBorders>
            <w:shd w:val="clear" w:color="000000" w:fill="FFFFFF"/>
            <w:noWrap/>
            <w:vAlign w:val="bottom"/>
            <w:hideMark/>
          </w:tcPr>
          <w:p w14:paraId="7C3959C7"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1,140</w:t>
            </w:r>
          </w:p>
        </w:tc>
      </w:tr>
      <w:tr w:rsidR="00DA1E0C" w:rsidRPr="00DA1E0C" w14:paraId="332A0936" w14:textId="77777777" w:rsidTr="00D74E89">
        <w:trPr>
          <w:trHeight w:val="288"/>
        </w:trPr>
        <w:tc>
          <w:tcPr>
            <w:tcW w:w="3858" w:type="dxa"/>
            <w:tcBorders>
              <w:top w:val="nil"/>
              <w:left w:val="single" w:sz="8" w:space="0" w:color="auto"/>
              <w:bottom w:val="single" w:sz="4" w:space="0" w:color="auto"/>
              <w:right w:val="nil"/>
            </w:tcBorders>
            <w:shd w:val="clear" w:color="000000" w:fill="FFFFFF"/>
            <w:noWrap/>
            <w:vAlign w:val="bottom"/>
            <w:hideMark/>
          </w:tcPr>
          <w:p w14:paraId="1A79719D"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1 adult + 1 copil 12-17,99 ani + 1 copil 0-2,99 ani</w:t>
            </w:r>
          </w:p>
        </w:tc>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40085F6A"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1,080</w:t>
            </w:r>
          </w:p>
        </w:tc>
        <w:tc>
          <w:tcPr>
            <w:tcW w:w="737" w:type="dxa"/>
            <w:tcBorders>
              <w:top w:val="nil"/>
              <w:left w:val="nil"/>
              <w:bottom w:val="single" w:sz="4" w:space="0" w:color="auto"/>
              <w:right w:val="single" w:sz="4" w:space="0" w:color="auto"/>
            </w:tcBorders>
            <w:shd w:val="clear" w:color="auto" w:fill="auto"/>
            <w:noWrap/>
            <w:vAlign w:val="center"/>
            <w:hideMark/>
          </w:tcPr>
          <w:p w14:paraId="1C413502"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1,140</w:t>
            </w:r>
          </w:p>
        </w:tc>
        <w:tc>
          <w:tcPr>
            <w:tcW w:w="822" w:type="dxa"/>
            <w:tcBorders>
              <w:top w:val="nil"/>
              <w:left w:val="nil"/>
              <w:bottom w:val="single" w:sz="4" w:space="0" w:color="auto"/>
              <w:right w:val="single" w:sz="4" w:space="0" w:color="auto"/>
            </w:tcBorders>
            <w:shd w:val="clear" w:color="auto" w:fill="auto"/>
            <w:noWrap/>
            <w:vAlign w:val="center"/>
            <w:hideMark/>
          </w:tcPr>
          <w:p w14:paraId="0C9B5CDB"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1,680</w:t>
            </w:r>
          </w:p>
        </w:tc>
        <w:tc>
          <w:tcPr>
            <w:tcW w:w="851" w:type="dxa"/>
            <w:tcBorders>
              <w:top w:val="nil"/>
              <w:left w:val="nil"/>
              <w:bottom w:val="single" w:sz="4" w:space="0" w:color="auto"/>
              <w:right w:val="single" w:sz="4" w:space="0" w:color="auto"/>
            </w:tcBorders>
            <w:shd w:val="clear" w:color="000000" w:fill="FFFFFF"/>
            <w:noWrap/>
            <w:vAlign w:val="center"/>
            <w:hideMark/>
          </w:tcPr>
          <w:p w14:paraId="3F45E9D7"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1,788</w:t>
            </w:r>
          </w:p>
        </w:tc>
        <w:tc>
          <w:tcPr>
            <w:tcW w:w="850" w:type="dxa"/>
            <w:tcBorders>
              <w:top w:val="nil"/>
              <w:left w:val="nil"/>
              <w:bottom w:val="single" w:sz="4" w:space="0" w:color="auto"/>
              <w:right w:val="single" w:sz="4" w:space="0" w:color="auto"/>
            </w:tcBorders>
            <w:shd w:val="clear" w:color="000000" w:fill="FFFFFF"/>
            <w:noWrap/>
            <w:vAlign w:val="bottom"/>
            <w:hideMark/>
          </w:tcPr>
          <w:p w14:paraId="7828C45B"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1,944</w:t>
            </w:r>
          </w:p>
        </w:tc>
        <w:tc>
          <w:tcPr>
            <w:tcW w:w="851" w:type="dxa"/>
            <w:tcBorders>
              <w:top w:val="nil"/>
              <w:left w:val="nil"/>
              <w:bottom w:val="single" w:sz="4" w:space="0" w:color="auto"/>
              <w:right w:val="single" w:sz="4" w:space="0" w:color="auto"/>
            </w:tcBorders>
            <w:shd w:val="clear" w:color="000000" w:fill="FFFFFF"/>
            <w:noWrap/>
            <w:vAlign w:val="bottom"/>
            <w:hideMark/>
          </w:tcPr>
          <w:p w14:paraId="4F01BC70"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1,788</w:t>
            </w:r>
          </w:p>
        </w:tc>
        <w:tc>
          <w:tcPr>
            <w:tcW w:w="850" w:type="dxa"/>
            <w:tcBorders>
              <w:top w:val="nil"/>
              <w:left w:val="nil"/>
              <w:bottom w:val="single" w:sz="4" w:space="0" w:color="auto"/>
              <w:right w:val="single" w:sz="4" w:space="0" w:color="auto"/>
            </w:tcBorders>
            <w:shd w:val="clear" w:color="000000" w:fill="FFFFFF"/>
            <w:noWrap/>
            <w:vAlign w:val="bottom"/>
            <w:hideMark/>
          </w:tcPr>
          <w:p w14:paraId="10A6E563"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1,680</w:t>
            </w:r>
          </w:p>
        </w:tc>
        <w:tc>
          <w:tcPr>
            <w:tcW w:w="993" w:type="dxa"/>
            <w:tcBorders>
              <w:top w:val="nil"/>
              <w:left w:val="nil"/>
              <w:bottom w:val="single" w:sz="4" w:space="0" w:color="auto"/>
              <w:right w:val="single" w:sz="8" w:space="0" w:color="auto"/>
            </w:tcBorders>
            <w:shd w:val="clear" w:color="000000" w:fill="FFFFFF"/>
            <w:noWrap/>
            <w:vAlign w:val="bottom"/>
            <w:hideMark/>
          </w:tcPr>
          <w:p w14:paraId="6DBAD27D"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1,140</w:t>
            </w:r>
          </w:p>
        </w:tc>
      </w:tr>
      <w:tr w:rsidR="00DA1E0C" w:rsidRPr="00DA1E0C" w14:paraId="5B1C3627" w14:textId="77777777" w:rsidTr="00D74E89">
        <w:trPr>
          <w:trHeight w:val="288"/>
        </w:trPr>
        <w:tc>
          <w:tcPr>
            <w:tcW w:w="3858" w:type="dxa"/>
            <w:tcBorders>
              <w:top w:val="nil"/>
              <w:left w:val="single" w:sz="8" w:space="0" w:color="auto"/>
              <w:bottom w:val="single" w:sz="4" w:space="0" w:color="auto"/>
              <w:right w:val="nil"/>
            </w:tcBorders>
            <w:shd w:val="clear" w:color="000000" w:fill="FFFFFF"/>
            <w:noWrap/>
            <w:vAlign w:val="bottom"/>
            <w:hideMark/>
          </w:tcPr>
          <w:p w14:paraId="6EB02392"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 xml:space="preserve">1 adult + 1 copil 12-17,99 ani + 1 copil 3-11,99 ani </w:t>
            </w:r>
            <w:r w:rsidRPr="00DA1E0C">
              <w:rPr>
                <w:rFonts w:ascii="Calibri" w:hAnsi="Calibri" w:cs="Calibri"/>
                <w:b/>
                <w:bCs/>
                <w:sz w:val="20"/>
                <w:u w:val="single"/>
              </w:rPr>
              <w:t>fara</w:t>
            </w:r>
            <w:r w:rsidRPr="00DA1E0C">
              <w:rPr>
                <w:rFonts w:ascii="Calibri" w:hAnsi="Calibri" w:cs="Calibri"/>
                <w:b/>
                <w:bCs/>
                <w:sz w:val="20"/>
              </w:rPr>
              <w:t xml:space="preserve"> pat suplimentar</w:t>
            </w:r>
          </w:p>
        </w:tc>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765198C3"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1,080</w:t>
            </w:r>
          </w:p>
        </w:tc>
        <w:tc>
          <w:tcPr>
            <w:tcW w:w="737" w:type="dxa"/>
            <w:tcBorders>
              <w:top w:val="nil"/>
              <w:left w:val="nil"/>
              <w:bottom w:val="single" w:sz="4" w:space="0" w:color="auto"/>
              <w:right w:val="single" w:sz="4" w:space="0" w:color="auto"/>
            </w:tcBorders>
            <w:shd w:val="clear" w:color="auto" w:fill="auto"/>
            <w:noWrap/>
            <w:vAlign w:val="center"/>
            <w:hideMark/>
          </w:tcPr>
          <w:p w14:paraId="335E7371"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1,140</w:t>
            </w:r>
          </w:p>
        </w:tc>
        <w:tc>
          <w:tcPr>
            <w:tcW w:w="822" w:type="dxa"/>
            <w:tcBorders>
              <w:top w:val="nil"/>
              <w:left w:val="nil"/>
              <w:bottom w:val="single" w:sz="4" w:space="0" w:color="auto"/>
              <w:right w:val="single" w:sz="4" w:space="0" w:color="auto"/>
            </w:tcBorders>
            <w:shd w:val="clear" w:color="auto" w:fill="auto"/>
            <w:noWrap/>
            <w:vAlign w:val="center"/>
            <w:hideMark/>
          </w:tcPr>
          <w:p w14:paraId="497F809B"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x</w:t>
            </w:r>
          </w:p>
        </w:tc>
        <w:tc>
          <w:tcPr>
            <w:tcW w:w="851" w:type="dxa"/>
            <w:tcBorders>
              <w:top w:val="nil"/>
              <w:left w:val="nil"/>
              <w:bottom w:val="single" w:sz="4" w:space="0" w:color="auto"/>
              <w:right w:val="single" w:sz="4" w:space="0" w:color="auto"/>
            </w:tcBorders>
            <w:shd w:val="clear" w:color="auto" w:fill="auto"/>
            <w:noWrap/>
            <w:vAlign w:val="center"/>
            <w:hideMark/>
          </w:tcPr>
          <w:p w14:paraId="3B7589E2"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x</w:t>
            </w:r>
          </w:p>
        </w:tc>
        <w:tc>
          <w:tcPr>
            <w:tcW w:w="850" w:type="dxa"/>
            <w:tcBorders>
              <w:top w:val="nil"/>
              <w:left w:val="nil"/>
              <w:bottom w:val="single" w:sz="4" w:space="0" w:color="auto"/>
              <w:right w:val="single" w:sz="4" w:space="0" w:color="auto"/>
            </w:tcBorders>
            <w:shd w:val="clear" w:color="auto" w:fill="auto"/>
            <w:noWrap/>
            <w:vAlign w:val="center"/>
            <w:hideMark/>
          </w:tcPr>
          <w:p w14:paraId="27377932"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x</w:t>
            </w:r>
          </w:p>
        </w:tc>
        <w:tc>
          <w:tcPr>
            <w:tcW w:w="851" w:type="dxa"/>
            <w:tcBorders>
              <w:top w:val="nil"/>
              <w:left w:val="nil"/>
              <w:bottom w:val="single" w:sz="4" w:space="0" w:color="auto"/>
              <w:right w:val="single" w:sz="4" w:space="0" w:color="auto"/>
            </w:tcBorders>
            <w:shd w:val="clear" w:color="auto" w:fill="auto"/>
            <w:noWrap/>
            <w:vAlign w:val="center"/>
            <w:hideMark/>
          </w:tcPr>
          <w:p w14:paraId="163141B1"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x</w:t>
            </w:r>
          </w:p>
        </w:tc>
        <w:tc>
          <w:tcPr>
            <w:tcW w:w="850" w:type="dxa"/>
            <w:tcBorders>
              <w:top w:val="nil"/>
              <w:left w:val="nil"/>
              <w:bottom w:val="single" w:sz="4" w:space="0" w:color="auto"/>
              <w:right w:val="single" w:sz="4" w:space="0" w:color="auto"/>
            </w:tcBorders>
            <w:shd w:val="clear" w:color="auto" w:fill="auto"/>
            <w:noWrap/>
            <w:vAlign w:val="center"/>
            <w:hideMark/>
          </w:tcPr>
          <w:p w14:paraId="7AB1E48F"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x</w:t>
            </w:r>
          </w:p>
        </w:tc>
        <w:tc>
          <w:tcPr>
            <w:tcW w:w="993" w:type="dxa"/>
            <w:tcBorders>
              <w:top w:val="nil"/>
              <w:left w:val="nil"/>
              <w:bottom w:val="single" w:sz="4" w:space="0" w:color="auto"/>
              <w:right w:val="single" w:sz="8" w:space="0" w:color="auto"/>
            </w:tcBorders>
            <w:shd w:val="clear" w:color="000000" w:fill="FFFFFF"/>
            <w:noWrap/>
            <w:vAlign w:val="bottom"/>
            <w:hideMark/>
          </w:tcPr>
          <w:p w14:paraId="159A4A2C"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1,140</w:t>
            </w:r>
          </w:p>
        </w:tc>
      </w:tr>
      <w:tr w:rsidR="00DA1E0C" w:rsidRPr="00DA1E0C" w14:paraId="15AD46F3" w14:textId="77777777" w:rsidTr="00D74E89">
        <w:trPr>
          <w:trHeight w:val="288"/>
        </w:trPr>
        <w:tc>
          <w:tcPr>
            <w:tcW w:w="3858" w:type="dxa"/>
            <w:tcBorders>
              <w:top w:val="nil"/>
              <w:left w:val="single" w:sz="8" w:space="0" w:color="auto"/>
              <w:bottom w:val="single" w:sz="4" w:space="0" w:color="auto"/>
              <w:right w:val="nil"/>
            </w:tcBorders>
            <w:shd w:val="clear" w:color="000000" w:fill="FFFFFF"/>
            <w:noWrap/>
            <w:vAlign w:val="bottom"/>
            <w:hideMark/>
          </w:tcPr>
          <w:p w14:paraId="64564A89"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 xml:space="preserve">1 adult + 1 copil 12-17,99 ani + 1 copil 3-11,99 ani </w:t>
            </w:r>
            <w:r w:rsidRPr="00DA1E0C">
              <w:rPr>
                <w:rFonts w:ascii="Calibri" w:hAnsi="Calibri" w:cs="Calibri"/>
                <w:b/>
                <w:bCs/>
                <w:sz w:val="20"/>
              </w:rPr>
              <w:t>cu pat suplimentar</w:t>
            </w:r>
          </w:p>
        </w:tc>
        <w:tc>
          <w:tcPr>
            <w:tcW w:w="810" w:type="dxa"/>
            <w:tcBorders>
              <w:top w:val="nil"/>
              <w:left w:val="single" w:sz="8" w:space="0" w:color="auto"/>
              <w:bottom w:val="nil"/>
              <w:right w:val="single" w:sz="4" w:space="0" w:color="auto"/>
            </w:tcBorders>
            <w:shd w:val="clear" w:color="auto" w:fill="auto"/>
            <w:noWrap/>
            <w:vAlign w:val="center"/>
            <w:hideMark/>
          </w:tcPr>
          <w:p w14:paraId="5D7657D6"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1,224</w:t>
            </w:r>
          </w:p>
        </w:tc>
        <w:tc>
          <w:tcPr>
            <w:tcW w:w="737" w:type="dxa"/>
            <w:tcBorders>
              <w:top w:val="nil"/>
              <w:left w:val="nil"/>
              <w:bottom w:val="nil"/>
              <w:right w:val="single" w:sz="4" w:space="0" w:color="auto"/>
            </w:tcBorders>
            <w:shd w:val="clear" w:color="auto" w:fill="auto"/>
            <w:noWrap/>
            <w:vAlign w:val="center"/>
            <w:hideMark/>
          </w:tcPr>
          <w:p w14:paraId="2014A66E"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1,296</w:t>
            </w:r>
          </w:p>
        </w:tc>
        <w:tc>
          <w:tcPr>
            <w:tcW w:w="822" w:type="dxa"/>
            <w:tcBorders>
              <w:top w:val="nil"/>
              <w:left w:val="nil"/>
              <w:bottom w:val="nil"/>
              <w:right w:val="single" w:sz="4" w:space="0" w:color="auto"/>
            </w:tcBorders>
            <w:shd w:val="clear" w:color="auto" w:fill="auto"/>
            <w:noWrap/>
            <w:vAlign w:val="center"/>
            <w:hideMark/>
          </w:tcPr>
          <w:p w14:paraId="53417CD6"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2,061</w:t>
            </w:r>
          </w:p>
        </w:tc>
        <w:tc>
          <w:tcPr>
            <w:tcW w:w="851" w:type="dxa"/>
            <w:tcBorders>
              <w:top w:val="nil"/>
              <w:left w:val="nil"/>
              <w:bottom w:val="nil"/>
              <w:right w:val="single" w:sz="4" w:space="0" w:color="auto"/>
            </w:tcBorders>
            <w:shd w:val="clear" w:color="auto" w:fill="auto"/>
            <w:noWrap/>
            <w:vAlign w:val="center"/>
            <w:hideMark/>
          </w:tcPr>
          <w:p w14:paraId="125F0466"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2,193</w:t>
            </w:r>
          </w:p>
        </w:tc>
        <w:tc>
          <w:tcPr>
            <w:tcW w:w="850" w:type="dxa"/>
            <w:tcBorders>
              <w:top w:val="nil"/>
              <w:left w:val="nil"/>
              <w:bottom w:val="nil"/>
              <w:right w:val="single" w:sz="4" w:space="0" w:color="auto"/>
            </w:tcBorders>
            <w:shd w:val="clear" w:color="auto" w:fill="auto"/>
            <w:noWrap/>
            <w:vAlign w:val="bottom"/>
            <w:hideMark/>
          </w:tcPr>
          <w:p w14:paraId="62386AAF"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2,379</w:t>
            </w:r>
          </w:p>
        </w:tc>
        <w:tc>
          <w:tcPr>
            <w:tcW w:w="851" w:type="dxa"/>
            <w:tcBorders>
              <w:top w:val="nil"/>
              <w:left w:val="nil"/>
              <w:bottom w:val="nil"/>
              <w:right w:val="single" w:sz="4" w:space="0" w:color="auto"/>
            </w:tcBorders>
            <w:shd w:val="clear" w:color="auto" w:fill="auto"/>
            <w:noWrap/>
            <w:vAlign w:val="bottom"/>
            <w:hideMark/>
          </w:tcPr>
          <w:p w14:paraId="2961AD2B"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2,193</w:t>
            </w:r>
          </w:p>
        </w:tc>
        <w:tc>
          <w:tcPr>
            <w:tcW w:w="850" w:type="dxa"/>
            <w:tcBorders>
              <w:top w:val="nil"/>
              <w:left w:val="nil"/>
              <w:bottom w:val="nil"/>
              <w:right w:val="single" w:sz="4" w:space="0" w:color="auto"/>
            </w:tcBorders>
            <w:shd w:val="clear" w:color="auto" w:fill="auto"/>
            <w:noWrap/>
            <w:vAlign w:val="bottom"/>
            <w:hideMark/>
          </w:tcPr>
          <w:p w14:paraId="233D0C2F"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2,061</w:t>
            </w:r>
          </w:p>
        </w:tc>
        <w:tc>
          <w:tcPr>
            <w:tcW w:w="993" w:type="dxa"/>
            <w:tcBorders>
              <w:top w:val="nil"/>
              <w:left w:val="nil"/>
              <w:bottom w:val="single" w:sz="4" w:space="0" w:color="auto"/>
              <w:right w:val="single" w:sz="8" w:space="0" w:color="auto"/>
            </w:tcBorders>
            <w:shd w:val="clear" w:color="000000" w:fill="FFFFFF"/>
            <w:noWrap/>
            <w:vAlign w:val="bottom"/>
            <w:hideMark/>
          </w:tcPr>
          <w:p w14:paraId="78093E70"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1,296</w:t>
            </w:r>
          </w:p>
        </w:tc>
      </w:tr>
      <w:tr w:rsidR="00DA1E0C" w:rsidRPr="00DA1E0C" w14:paraId="3AAAF643" w14:textId="77777777" w:rsidTr="00D74E89">
        <w:trPr>
          <w:trHeight w:val="300"/>
        </w:trPr>
        <w:tc>
          <w:tcPr>
            <w:tcW w:w="3858" w:type="dxa"/>
            <w:tcBorders>
              <w:top w:val="nil"/>
              <w:left w:val="single" w:sz="8" w:space="0" w:color="auto"/>
              <w:bottom w:val="nil"/>
              <w:right w:val="nil"/>
            </w:tcBorders>
            <w:shd w:val="clear" w:color="auto" w:fill="auto"/>
            <w:noWrap/>
            <w:vAlign w:val="bottom"/>
            <w:hideMark/>
          </w:tcPr>
          <w:p w14:paraId="3387A049"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 xml:space="preserve">1 adult + 2 copii 12-17,99 ani in camera dubla </w:t>
            </w:r>
            <w:r w:rsidRPr="00DA1E0C">
              <w:rPr>
                <w:rFonts w:ascii="Calibri" w:hAnsi="Calibri" w:cs="Calibri"/>
                <w:b/>
                <w:bCs/>
                <w:sz w:val="20"/>
              </w:rPr>
              <w:t>cu pat suplimentar</w:t>
            </w:r>
          </w:p>
        </w:tc>
        <w:tc>
          <w:tcPr>
            <w:tcW w:w="810" w:type="dxa"/>
            <w:tcBorders>
              <w:top w:val="single" w:sz="4" w:space="0" w:color="auto"/>
              <w:left w:val="single" w:sz="8" w:space="0" w:color="auto"/>
              <w:bottom w:val="nil"/>
              <w:right w:val="single" w:sz="4" w:space="0" w:color="auto"/>
            </w:tcBorders>
            <w:shd w:val="clear" w:color="000000" w:fill="FFFFFF"/>
            <w:noWrap/>
            <w:vAlign w:val="center"/>
            <w:hideMark/>
          </w:tcPr>
          <w:p w14:paraId="751CD959"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1,404</w:t>
            </w:r>
          </w:p>
        </w:tc>
        <w:tc>
          <w:tcPr>
            <w:tcW w:w="737" w:type="dxa"/>
            <w:tcBorders>
              <w:top w:val="single" w:sz="4" w:space="0" w:color="auto"/>
              <w:left w:val="nil"/>
              <w:bottom w:val="nil"/>
              <w:right w:val="single" w:sz="4" w:space="0" w:color="auto"/>
            </w:tcBorders>
            <w:shd w:val="clear" w:color="000000" w:fill="FFFFFF"/>
            <w:noWrap/>
            <w:vAlign w:val="center"/>
            <w:hideMark/>
          </w:tcPr>
          <w:p w14:paraId="6ECB1A73"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1,476</w:t>
            </w:r>
          </w:p>
        </w:tc>
        <w:tc>
          <w:tcPr>
            <w:tcW w:w="822" w:type="dxa"/>
            <w:tcBorders>
              <w:top w:val="single" w:sz="4" w:space="0" w:color="auto"/>
              <w:left w:val="nil"/>
              <w:bottom w:val="nil"/>
              <w:right w:val="single" w:sz="4" w:space="0" w:color="auto"/>
            </w:tcBorders>
            <w:shd w:val="clear" w:color="auto" w:fill="auto"/>
            <w:noWrap/>
            <w:vAlign w:val="center"/>
            <w:hideMark/>
          </w:tcPr>
          <w:p w14:paraId="00C29602"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2,286</w:t>
            </w:r>
          </w:p>
        </w:tc>
        <w:tc>
          <w:tcPr>
            <w:tcW w:w="851" w:type="dxa"/>
            <w:tcBorders>
              <w:top w:val="single" w:sz="4" w:space="0" w:color="auto"/>
              <w:left w:val="nil"/>
              <w:bottom w:val="nil"/>
              <w:right w:val="single" w:sz="4" w:space="0" w:color="auto"/>
            </w:tcBorders>
            <w:shd w:val="clear" w:color="auto" w:fill="auto"/>
            <w:noWrap/>
            <w:vAlign w:val="center"/>
            <w:hideMark/>
          </w:tcPr>
          <w:p w14:paraId="44017151"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2,418</w:t>
            </w:r>
          </w:p>
        </w:tc>
        <w:tc>
          <w:tcPr>
            <w:tcW w:w="850" w:type="dxa"/>
            <w:tcBorders>
              <w:top w:val="single" w:sz="4" w:space="0" w:color="auto"/>
              <w:left w:val="nil"/>
              <w:bottom w:val="nil"/>
              <w:right w:val="single" w:sz="4" w:space="0" w:color="auto"/>
            </w:tcBorders>
            <w:shd w:val="clear" w:color="auto" w:fill="auto"/>
            <w:noWrap/>
            <w:vAlign w:val="bottom"/>
            <w:hideMark/>
          </w:tcPr>
          <w:p w14:paraId="0664F8D0"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2,604</w:t>
            </w:r>
          </w:p>
        </w:tc>
        <w:tc>
          <w:tcPr>
            <w:tcW w:w="851" w:type="dxa"/>
            <w:tcBorders>
              <w:top w:val="single" w:sz="4" w:space="0" w:color="auto"/>
              <w:left w:val="nil"/>
              <w:bottom w:val="nil"/>
              <w:right w:val="single" w:sz="4" w:space="0" w:color="auto"/>
            </w:tcBorders>
            <w:shd w:val="clear" w:color="auto" w:fill="auto"/>
            <w:noWrap/>
            <w:vAlign w:val="bottom"/>
            <w:hideMark/>
          </w:tcPr>
          <w:p w14:paraId="6AA9EDF8"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2,418</w:t>
            </w:r>
          </w:p>
        </w:tc>
        <w:tc>
          <w:tcPr>
            <w:tcW w:w="850" w:type="dxa"/>
            <w:tcBorders>
              <w:top w:val="single" w:sz="4" w:space="0" w:color="auto"/>
              <w:left w:val="nil"/>
              <w:bottom w:val="nil"/>
              <w:right w:val="single" w:sz="4" w:space="0" w:color="auto"/>
            </w:tcBorders>
            <w:shd w:val="clear" w:color="auto" w:fill="auto"/>
            <w:noWrap/>
            <w:vAlign w:val="bottom"/>
            <w:hideMark/>
          </w:tcPr>
          <w:p w14:paraId="141B3BF5"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2,286</w:t>
            </w:r>
          </w:p>
        </w:tc>
        <w:tc>
          <w:tcPr>
            <w:tcW w:w="993" w:type="dxa"/>
            <w:tcBorders>
              <w:top w:val="nil"/>
              <w:left w:val="nil"/>
              <w:bottom w:val="single" w:sz="4" w:space="0" w:color="auto"/>
              <w:right w:val="single" w:sz="8" w:space="0" w:color="auto"/>
            </w:tcBorders>
            <w:shd w:val="clear" w:color="000000" w:fill="FFFFFF"/>
            <w:noWrap/>
            <w:vAlign w:val="bottom"/>
            <w:hideMark/>
          </w:tcPr>
          <w:p w14:paraId="73D7D8F4"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1,476</w:t>
            </w:r>
          </w:p>
        </w:tc>
      </w:tr>
      <w:tr w:rsidR="00DA1E0C" w:rsidRPr="00DA1E0C" w14:paraId="188C8663" w14:textId="77777777" w:rsidTr="00D74E89">
        <w:trPr>
          <w:trHeight w:val="300"/>
        </w:trPr>
        <w:tc>
          <w:tcPr>
            <w:tcW w:w="3858" w:type="dxa"/>
            <w:tcBorders>
              <w:top w:val="single" w:sz="8" w:space="0" w:color="auto"/>
              <w:left w:val="single" w:sz="8" w:space="0" w:color="auto"/>
              <w:bottom w:val="single" w:sz="8" w:space="0" w:color="auto"/>
              <w:right w:val="nil"/>
            </w:tcBorders>
            <w:shd w:val="clear" w:color="000000" w:fill="FFFF00"/>
            <w:noWrap/>
            <w:vAlign w:val="bottom"/>
            <w:hideMark/>
          </w:tcPr>
          <w:p w14:paraId="4BB6384A" w14:textId="77777777" w:rsidR="00DA1E0C" w:rsidRPr="00DA1E0C" w:rsidRDefault="00DA1E0C" w:rsidP="00A974D6">
            <w:pPr>
              <w:widowControl/>
              <w:suppressAutoHyphens w:val="0"/>
              <w:overflowPunct/>
              <w:autoSpaceDE/>
              <w:autoSpaceDN/>
              <w:adjustRightInd/>
              <w:spacing w:line="276" w:lineRule="auto"/>
              <w:rPr>
                <w:rFonts w:ascii="Calibri" w:hAnsi="Calibri" w:cs="Calibri"/>
                <w:b/>
                <w:bCs/>
                <w:sz w:val="20"/>
              </w:rPr>
            </w:pPr>
            <w:r w:rsidRPr="00DA1E0C">
              <w:rPr>
                <w:rFonts w:ascii="Calibri" w:hAnsi="Calibri" w:cs="Calibri"/>
                <w:b/>
                <w:bCs/>
                <w:sz w:val="20"/>
              </w:rPr>
              <w:t xml:space="preserve">2 adulti </w:t>
            </w:r>
          </w:p>
        </w:tc>
        <w:tc>
          <w:tcPr>
            <w:tcW w:w="81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289A4175"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1,080</w:t>
            </w:r>
          </w:p>
        </w:tc>
        <w:tc>
          <w:tcPr>
            <w:tcW w:w="737" w:type="dxa"/>
            <w:tcBorders>
              <w:top w:val="single" w:sz="8" w:space="0" w:color="auto"/>
              <w:left w:val="nil"/>
              <w:bottom w:val="single" w:sz="8" w:space="0" w:color="auto"/>
              <w:right w:val="single" w:sz="4" w:space="0" w:color="auto"/>
            </w:tcBorders>
            <w:shd w:val="clear" w:color="000000" w:fill="F2F2F2"/>
            <w:noWrap/>
            <w:vAlign w:val="center"/>
            <w:hideMark/>
          </w:tcPr>
          <w:p w14:paraId="40CDDF6C"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1,140</w:t>
            </w:r>
          </w:p>
        </w:tc>
        <w:tc>
          <w:tcPr>
            <w:tcW w:w="822" w:type="dxa"/>
            <w:tcBorders>
              <w:top w:val="single" w:sz="8" w:space="0" w:color="auto"/>
              <w:left w:val="nil"/>
              <w:bottom w:val="single" w:sz="8" w:space="0" w:color="auto"/>
              <w:right w:val="single" w:sz="4" w:space="0" w:color="auto"/>
            </w:tcBorders>
            <w:shd w:val="clear" w:color="000000" w:fill="FFFF00"/>
            <w:noWrap/>
            <w:vAlign w:val="center"/>
            <w:hideMark/>
          </w:tcPr>
          <w:p w14:paraId="35011BBC"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1,680</w:t>
            </w:r>
          </w:p>
        </w:tc>
        <w:tc>
          <w:tcPr>
            <w:tcW w:w="851" w:type="dxa"/>
            <w:tcBorders>
              <w:top w:val="single" w:sz="8" w:space="0" w:color="auto"/>
              <w:left w:val="nil"/>
              <w:bottom w:val="single" w:sz="8" w:space="0" w:color="auto"/>
              <w:right w:val="single" w:sz="4" w:space="0" w:color="auto"/>
            </w:tcBorders>
            <w:shd w:val="clear" w:color="000000" w:fill="FFFF00"/>
            <w:noWrap/>
            <w:vAlign w:val="center"/>
            <w:hideMark/>
          </w:tcPr>
          <w:p w14:paraId="0691CB8D"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1,788</w:t>
            </w:r>
          </w:p>
        </w:tc>
        <w:tc>
          <w:tcPr>
            <w:tcW w:w="850" w:type="dxa"/>
            <w:tcBorders>
              <w:top w:val="single" w:sz="8" w:space="0" w:color="auto"/>
              <w:left w:val="nil"/>
              <w:bottom w:val="single" w:sz="8" w:space="0" w:color="auto"/>
              <w:right w:val="single" w:sz="4" w:space="0" w:color="auto"/>
            </w:tcBorders>
            <w:shd w:val="clear" w:color="000000" w:fill="FFFF00"/>
            <w:noWrap/>
            <w:vAlign w:val="center"/>
            <w:hideMark/>
          </w:tcPr>
          <w:p w14:paraId="223A81F1"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1,944</w:t>
            </w:r>
          </w:p>
        </w:tc>
        <w:tc>
          <w:tcPr>
            <w:tcW w:w="851" w:type="dxa"/>
            <w:tcBorders>
              <w:top w:val="single" w:sz="8" w:space="0" w:color="auto"/>
              <w:left w:val="nil"/>
              <w:bottom w:val="single" w:sz="8" w:space="0" w:color="auto"/>
              <w:right w:val="single" w:sz="4" w:space="0" w:color="auto"/>
            </w:tcBorders>
            <w:shd w:val="clear" w:color="000000" w:fill="FFFF00"/>
            <w:noWrap/>
            <w:vAlign w:val="center"/>
            <w:hideMark/>
          </w:tcPr>
          <w:p w14:paraId="3997CA5A"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1,788</w:t>
            </w:r>
          </w:p>
        </w:tc>
        <w:tc>
          <w:tcPr>
            <w:tcW w:w="850" w:type="dxa"/>
            <w:tcBorders>
              <w:top w:val="single" w:sz="8" w:space="0" w:color="auto"/>
              <w:left w:val="nil"/>
              <w:bottom w:val="single" w:sz="8" w:space="0" w:color="auto"/>
              <w:right w:val="single" w:sz="4" w:space="0" w:color="auto"/>
            </w:tcBorders>
            <w:shd w:val="clear" w:color="000000" w:fill="FFFF00"/>
            <w:noWrap/>
            <w:vAlign w:val="center"/>
            <w:hideMark/>
          </w:tcPr>
          <w:p w14:paraId="0F3AA355"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1,680</w:t>
            </w:r>
          </w:p>
        </w:tc>
        <w:tc>
          <w:tcPr>
            <w:tcW w:w="993" w:type="dxa"/>
            <w:tcBorders>
              <w:top w:val="single" w:sz="8" w:space="0" w:color="auto"/>
              <w:left w:val="nil"/>
              <w:bottom w:val="single" w:sz="8" w:space="0" w:color="auto"/>
              <w:right w:val="single" w:sz="8" w:space="0" w:color="auto"/>
            </w:tcBorders>
            <w:shd w:val="clear" w:color="000000" w:fill="F2F2F2"/>
            <w:noWrap/>
            <w:vAlign w:val="center"/>
            <w:hideMark/>
          </w:tcPr>
          <w:p w14:paraId="5798B60A" w14:textId="77777777" w:rsidR="00DA1E0C" w:rsidRPr="00DA1E0C" w:rsidRDefault="00DA1E0C" w:rsidP="00DA1E0C">
            <w:pPr>
              <w:widowControl/>
              <w:suppressAutoHyphens w:val="0"/>
              <w:overflowPunct/>
              <w:autoSpaceDE/>
              <w:autoSpaceDN/>
              <w:adjustRightInd/>
              <w:jc w:val="center"/>
              <w:rPr>
                <w:rFonts w:ascii="Calibri" w:hAnsi="Calibri" w:cs="Calibri"/>
                <w:b/>
                <w:bCs/>
                <w:sz w:val="20"/>
              </w:rPr>
            </w:pPr>
            <w:r w:rsidRPr="00DA1E0C">
              <w:rPr>
                <w:rFonts w:ascii="Calibri" w:hAnsi="Calibri" w:cs="Calibri"/>
                <w:b/>
                <w:bCs/>
                <w:sz w:val="20"/>
              </w:rPr>
              <w:t>1,140</w:t>
            </w:r>
          </w:p>
        </w:tc>
      </w:tr>
      <w:tr w:rsidR="00DA1E0C" w:rsidRPr="00DA1E0C" w14:paraId="2B6A56B0" w14:textId="77777777" w:rsidTr="00D74E89">
        <w:trPr>
          <w:trHeight w:val="288"/>
        </w:trPr>
        <w:tc>
          <w:tcPr>
            <w:tcW w:w="3858" w:type="dxa"/>
            <w:tcBorders>
              <w:top w:val="nil"/>
              <w:left w:val="single" w:sz="8" w:space="0" w:color="auto"/>
              <w:bottom w:val="single" w:sz="4" w:space="0" w:color="auto"/>
              <w:right w:val="nil"/>
            </w:tcBorders>
            <w:shd w:val="clear" w:color="000000" w:fill="FFFFFF"/>
            <w:noWrap/>
            <w:vAlign w:val="bottom"/>
            <w:hideMark/>
          </w:tcPr>
          <w:p w14:paraId="620C34E4"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2 adulti + 1 copil 0-2,99 ani</w:t>
            </w:r>
          </w:p>
        </w:tc>
        <w:tc>
          <w:tcPr>
            <w:tcW w:w="810" w:type="dxa"/>
            <w:tcBorders>
              <w:top w:val="nil"/>
              <w:left w:val="single" w:sz="8" w:space="0" w:color="auto"/>
              <w:bottom w:val="single" w:sz="4" w:space="0" w:color="auto"/>
              <w:right w:val="single" w:sz="4" w:space="0" w:color="auto"/>
            </w:tcBorders>
            <w:shd w:val="clear" w:color="000000" w:fill="FFFFFF"/>
            <w:noWrap/>
            <w:vAlign w:val="center"/>
            <w:hideMark/>
          </w:tcPr>
          <w:p w14:paraId="09560020"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1,080</w:t>
            </w:r>
          </w:p>
        </w:tc>
        <w:tc>
          <w:tcPr>
            <w:tcW w:w="737" w:type="dxa"/>
            <w:tcBorders>
              <w:top w:val="nil"/>
              <w:left w:val="nil"/>
              <w:bottom w:val="single" w:sz="4" w:space="0" w:color="auto"/>
              <w:right w:val="single" w:sz="4" w:space="0" w:color="auto"/>
            </w:tcBorders>
            <w:shd w:val="clear" w:color="000000" w:fill="FFFFFF"/>
            <w:noWrap/>
            <w:vAlign w:val="center"/>
            <w:hideMark/>
          </w:tcPr>
          <w:p w14:paraId="434F7150"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1,140</w:t>
            </w:r>
          </w:p>
        </w:tc>
        <w:tc>
          <w:tcPr>
            <w:tcW w:w="822" w:type="dxa"/>
            <w:tcBorders>
              <w:top w:val="nil"/>
              <w:left w:val="nil"/>
              <w:bottom w:val="single" w:sz="4" w:space="0" w:color="auto"/>
              <w:right w:val="single" w:sz="4" w:space="0" w:color="auto"/>
            </w:tcBorders>
            <w:shd w:val="clear" w:color="000000" w:fill="FFFFFF"/>
            <w:noWrap/>
            <w:vAlign w:val="center"/>
            <w:hideMark/>
          </w:tcPr>
          <w:p w14:paraId="59BAF1E9"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1,680</w:t>
            </w:r>
          </w:p>
        </w:tc>
        <w:tc>
          <w:tcPr>
            <w:tcW w:w="851" w:type="dxa"/>
            <w:tcBorders>
              <w:top w:val="nil"/>
              <w:left w:val="nil"/>
              <w:bottom w:val="single" w:sz="4" w:space="0" w:color="auto"/>
              <w:right w:val="single" w:sz="4" w:space="0" w:color="auto"/>
            </w:tcBorders>
            <w:shd w:val="clear" w:color="000000" w:fill="FFFFFF"/>
            <w:noWrap/>
            <w:vAlign w:val="center"/>
            <w:hideMark/>
          </w:tcPr>
          <w:p w14:paraId="73DF6E67"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1,788</w:t>
            </w:r>
          </w:p>
        </w:tc>
        <w:tc>
          <w:tcPr>
            <w:tcW w:w="850" w:type="dxa"/>
            <w:tcBorders>
              <w:top w:val="nil"/>
              <w:left w:val="nil"/>
              <w:bottom w:val="single" w:sz="4" w:space="0" w:color="auto"/>
              <w:right w:val="single" w:sz="4" w:space="0" w:color="auto"/>
            </w:tcBorders>
            <w:shd w:val="clear" w:color="auto" w:fill="auto"/>
            <w:noWrap/>
            <w:vAlign w:val="bottom"/>
            <w:hideMark/>
          </w:tcPr>
          <w:p w14:paraId="5D9B61CC"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1,944</w:t>
            </w:r>
          </w:p>
        </w:tc>
        <w:tc>
          <w:tcPr>
            <w:tcW w:w="851" w:type="dxa"/>
            <w:tcBorders>
              <w:top w:val="nil"/>
              <w:left w:val="nil"/>
              <w:bottom w:val="single" w:sz="4" w:space="0" w:color="auto"/>
              <w:right w:val="single" w:sz="4" w:space="0" w:color="auto"/>
            </w:tcBorders>
            <w:shd w:val="clear" w:color="000000" w:fill="FFFFFF"/>
            <w:noWrap/>
            <w:vAlign w:val="bottom"/>
            <w:hideMark/>
          </w:tcPr>
          <w:p w14:paraId="2D03BD08"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1,788</w:t>
            </w:r>
          </w:p>
        </w:tc>
        <w:tc>
          <w:tcPr>
            <w:tcW w:w="850" w:type="dxa"/>
            <w:tcBorders>
              <w:top w:val="nil"/>
              <w:left w:val="nil"/>
              <w:bottom w:val="single" w:sz="4" w:space="0" w:color="auto"/>
              <w:right w:val="single" w:sz="4" w:space="0" w:color="auto"/>
            </w:tcBorders>
            <w:shd w:val="clear" w:color="000000" w:fill="FFFFFF"/>
            <w:noWrap/>
            <w:vAlign w:val="bottom"/>
            <w:hideMark/>
          </w:tcPr>
          <w:p w14:paraId="0377A14B"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1,680</w:t>
            </w:r>
          </w:p>
        </w:tc>
        <w:tc>
          <w:tcPr>
            <w:tcW w:w="993" w:type="dxa"/>
            <w:tcBorders>
              <w:top w:val="nil"/>
              <w:left w:val="nil"/>
              <w:bottom w:val="single" w:sz="4" w:space="0" w:color="auto"/>
              <w:right w:val="single" w:sz="8" w:space="0" w:color="auto"/>
            </w:tcBorders>
            <w:shd w:val="clear" w:color="000000" w:fill="FFFFFF"/>
            <w:noWrap/>
            <w:vAlign w:val="bottom"/>
            <w:hideMark/>
          </w:tcPr>
          <w:p w14:paraId="1F73755E"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1,140</w:t>
            </w:r>
          </w:p>
        </w:tc>
      </w:tr>
      <w:tr w:rsidR="00DA1E0C" w:rsidRPr="00DA1E0C" w14:paraId="5B3BCABF" w14:textId="77777777" w:rsidTr="00D74E89">
        <w:trPr>
          <w:trHeight w:val="288"/>
        </w:trPr>
        <w:tc>
          <w:tcPr>
            <w:tcW w:w="3858" w:type="dxa"/>
            <w:tcBorders>
              <w:top w:val="nil"/>
              <w:left w:val="single" w:sz="8" w:space="0" w:color="auto"/>
              <w:bottom w:val="single" w:sz="4" w:space="0" w:color="auto"/>
              <w:right w:val="nil"/>
            </w:tcBorders>
            <w:shd w:val="clear" w:color="000000" w:fill="FFFFFF"/>
            <w:noWrap/>
            <w:vAlign w:val="bottom"/>
            <w:hideMark/>
          </w:tcPr>
          <w:p w14:paraId="298C78FA"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2 adulti + 2 copii 0-2,99 ani</w:t>
            </w:r>
          </w:p>
        </w:tc>
        <w:tc>
          <w:tcPr>
            <w:tcW w:w="810" w:type="dxa"/>
            <w:tcBorders>
              <w:top w:val="nil"/>
              <w:left w:val="single" w:sz="8" w:space="0" w:color="auto"/>
              <w:bottom w:val="single" w:sz="4" w:space="0" w:color="auto"/>
              <w:right w:val="single" w:sz="4" w:space="0" w:color="auto"/>
            </w:tcBorders>
            <w:shd w:val="clear" w:color="000000" w:fill="FFFFFF"/>
            <w:noWrap/>
            <w:vAlign w:val="center"/>
            <w:hideMark/>
          </w:tcPr>
          <w:p w14:paraId="0D09DCE6"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1,080</w:t>
            </w:r>
          </w:p>
        </w:tc>
        <w:tc>
          <w:tcPr>
            <w:tcW w:w="737" w:type="dxa"/>
            <w:tcBorders>
              <w:top w:val="nil"/>
              <w:left w:val="nil"/>
              <w:bottom w:val="single" w:sz="4" w:space="0" w:color="auto"/>
              <w:right w:val="single" w:sz="4" w:space="0" w:color="auto"/>
            </w:tcBorders>
            <w:shd w:val="clear" w:color="000000" w:fill="FFFFFF"/>
            <w:noWrap/>
            <w:vAlign w:val="center"/>
            <w:hideMark/>
          </w:tcPr>
          <w:p w14:paraId="4E6C215F"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1,140</w:t>
            </w:r>
          </w:p>
        </w:tc>
        <w:tc>
          <w:tcPr>
            <w:tcW w:w="822" w:type="dxa"/>
            <w:tcBorders>
              <w:top w:val="nil"/>
              <w:left w:val="nil"/>
              <w:bottom w:val="single" w:sz="4" w:space="0" w:color="auto"/>
              <w:right w:val="single" w:sz="4" w:space="0" w:color="auto"/>
            </w:tcBorders>
            <w:shd w:val="clear" w:color="000000" w:fill="FFFFFF"/>
            <w:noWrap/>
            <w:vAlign w:val="center"/>
            <w:hideMark/>
          </w:tcPr>
          <w:p w14:paraId="25490DBC"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1,680</w:t>
            </w:r>
          </w:p>
        </w:tc>
        <w:tc>
          <w:tcPr>
            <w:tcW w:w="851" w:type="dxa"/>
            <w:tcBorders>
              <w:top w:val="nil"/>
              <w:left w:val="nil"/>
              <w:bottom w:val="single" w:sz="4" w:space="0" w:color="auto"/>
              <w:right w:val="single" w:sz="4" w:space="0" w:color="auto"/>
            </w:tcBorders>
            <w:shd w:val="clear" w:color="000000" w:fill="FFFFFF"/>
            <w:noWrap/>
            <w:vAlign w:val="center"/>
            <w:hideMark/>
          </w:tcPr>
          <w:p w14:paraId="7EA09F10"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1,788</w:t>
            </w:r>
          </w:p>
        </w:tc>
        <w:tc>
          <w:tcPr>
            <w:tcW w:w="850" w:type="dxa"/>
            <w:tcBorders>
              <w:top w:val="nil"/>
              <w:left w:val="nil"/>
              <w:bottom w:val="single" w:sz="4" w:space="0" w:color="auto"/>
              <w:right w:val="single" w:sz="4" w:space="0" w:color="auto"/>
            </w:tcBorders>
            <w:shd w:val="clear" w:color="auto" w:fill="auto"/>
            <w:noWrap/>
            <w:vAlign w:val="bottom"/>
            <w:hideMark/>
          </w:tcPr>
          <w:p w14:paraId="73032ABC"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1,944</w:t>
            </w:r>
          </w:p>
        </w:tc>
        <w:tc>
          <w:tcPr>
            <w:tcW w:w="851" w:type="dxa"/>
            <w:tcBorders>
              <w:top w:val="nil"/>
              <w:left w:val="nil"/>
              <w:bottom w:val="single" w:sz="4" w:space="0" w:color="auto"/>
              <w:right w:val="single" w:sz="4" w:space="0" w:color="auto"/>
            </w:tcBorders>
            <w:shd w:val="clear" w:color="000000" w:fill="FFFFFF"/>
            <w:noWrap/>
            <w:vAlign w:val="bottom"/>
            <w:hideMark/>
          </w:tcPr>
          <w:p w14:paraId="5B8B6D4D"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1,788</w:t>
            </w:r>
          </w:p>
        </w:tc>
        <w:tc>
          <w:tcPr>
            <w:tcW w:w="850" w:type="dxa"/>
            <w:tcBorders>
              <w:top w:val="nil"/>
              <w:left w:val="nil"/>
              <w:bottom w:val="single" w:sz="4" w:space="0" w:color="auto"/>
              <w:right w:val="single" w:sz="4" w:space="0" w:color="auto"/>
            </w:tcBorders>
            <w:shd w:val="clear" w:color="000000" w:fill="FFFFFF"/>
            <w:noWrap/>
            <w:vAlign w:val="bottom"/>
            <w:hideMark/>
          </w:tcPr>
          <w:p w14:paraId="0EECF852"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1,680</w:t>
            </w:r>
          </w:p>
        </w:tc>
        <w:tc>
          <w:tcPr>
            <w:tcW w:w="993" w:type="dxa"/>
            <w:tcBorders>
              <w:top w:val="nil"/>
              <w:left w:val="nil"/>
              <w:bottom w:val="single" w:sz="4" w:space="0" w:color="auto"/>
              <w:right w:val="single" w:sz="8" w:space="0" w:color="auto"/>
            </w:tcBorders>
            <w:shd w:val="clear" w:color="000000" w:fill="FFFFFF"/>
            <w:noWrap/>
            <w:vAlign w:val="bottom"/>
            <w:hideMark/>
          </w:tcPr>
          <w:p w14:paraId="33FF10FF"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1,140</w:t>
            </w:r>
          </w:p>
        </w:tc>
      </w:tr>
      <w:tr w:rsidR="00DA1E0C" w:rsidRPr="00DA1E0C" w14:paraId="348B5718" w14:textId="77777777" w:rsidTr="00D74E89">
        <w:trPr>
          <w:trHeight w:val="288"/>
        </w:trPr>
        <w:tc>
          <w:tcPr>
            <w:tcW w:w="3858" w:type="dxa"/>
            <w:tcBorders>
              <w:top w:val="nil"/>
              <w:left w:val="single" w:sz="8" w:space="0" w:color="auto"/>
              <w:bottom w:val="single" w:sz="4" w:space="0" w:color="auto"/>
              <w:right w:val="nil"/>
            </w:tcBorders>
            <w:shd w:val="clear" w:color="000000" w:fill="FFFFFF"/>
            <w:noWrap/>
            <w:vAlign w:val="bottom"/>
            <w:hideMark/>
          </w:tcPr>
          <w:p w14:paraId="1FDDDF80"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 xml:space="preserve">2 adulti + 1 copil 3-11,99 ani, </w:t>
            </w:r>
            <w:r w:rsidRPr="00DA1E0C">
              <w:rPr>
                <w:rFonts w:ascii="Calibri" w:hAnsi="Calibri" w:cs="Calibri"/>
                <w:b/>
                <w:bCs/>
                <w:sz w:val="20"/>
                <w:u w:val="single"/>
              </w:rPr>
              <w:t>fara</w:t>
            </w:r>
            <w:r w:rsidRPr="00DA1E0C">
              <w:rPr>
                <w:rFonts w:ascii="Calibri" w:hAnsi="Calibri" w:cs="Calibri"/>
                <w:b/>
                <w:bCs/>
                <w:sz w:val="20"/>
              </w:rPr>
              <w:t xml:space="preserve"> pat suplimentar</w:t>
            </w:r>
          </w:p>
        </w:tc>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1DD3EA5F"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1,080</w:t>
            </w:r>
          </w:p>
        </w:tc>
        <w:tc>
          <w:tcPr>
            <w:tcW w:w="737" w:type="dxa"/>
            <w:tcBorders>
              <w:top w:val="nil"/>
              <w:left w:val="nil"/>
              <w:bottom w:val="single" w:sz="4" w:space="0" w:color="auto"/>
              <w:right w:val="single" w:sz="4" w:space="0" w:color="auto"/>
            </w:tcBorders>
            <w:shd w:val="clear" w:color="auto" w:fill="auto"/>
            <w:noWrap/>
            <w:vAlign w:val="center"/>
            <w:hideMark/>
          </w:tcPr>
          <w:p w14:paraId="65D3132E"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1,140</w:t>
            </w:r>
          </w:p>
        </w:tc>
        <w:tc>
          <w:tcPr>
            <w:tcW w:w="822" w:type="dxa"/>
            <w:tcBorders>
              <w:top w:val="nil"/>
              <w:left w:val="nil"/>
              <w:bottom w:val="single" w:sz="4" w:space="0" w:color="auto"/>
              <w:right w:val="single" w:sz="4" w:space="0" w:color="auto"/>
            </w:tcBorders>
            <w:shd w:val="clear" w:color="auto" w:fill="auto"/>
            <w:noWrap/>
            <w:vAlign w:val="center"/>
            <w:hideMark/>
          </w:tcPr>
          <w:p w14:paraId="6D93AF4A"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1,905</w:t>
            </w:r>
          </w:p>
        </w:tc>
        <w:tc>
          <w:tcPr>
            <w:tcW w:w="851" w:type="dxa"/>
            <w:tcBorders>
              <w:top w:val="nil"/>
              <w:left w:val="nil"/>
              <w:bottom w:val="single" w:sz="4" w:space="0" w:color="auto"/>
              <w:right w:val="single" w:sz="4" w:space="0" w:color="auto"/>
            </w:tcBorders>
            <w:shd w:val="clear" w:color="auto" w:fill="auto"/>
            <w:noWrap/>
            <w:vAlign w:val="center"/>
            <w:hideMark/>
          </w:tcPr>
          <w:p w14:paraId="55B89315"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2,013</w:t>
            </w:r>
          </w:p>
        </w:tc>
        <w:tc>
          <w:tcPr>
            <w:tcW w:w="850" w:type="dxa"/>
            <w:tcBorders>
              <w:top w:val="nil"/>
              <w:left w:val="nil"/>
              <w:bottom w:val="single" w:sz="4" w:space="0" w:color="auto"/>
              <w:right w:val="single" w:sz="4" w:space="0" w:color="auto"/>
            </w:tcBorders>
            <w:shd w:val="clear" w:color="auto" w:fill="auto"/>
            <w:noWrap/>
            <w:vAlign w:val="bottom"/>
            <w:hideMark/>
          </w:tcPr>
          <w:p w14:paraId="24EF675E"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2,169</w:t>
            </w:r>
          </w:p>
        </w:tc>
        <w:tc>
          <w:tcPr>
            <w:tcW w:w="851" w:type="dxa"/>
            <w:tcBorders>
              <w:top w:val="nil"/>
              <w:left w:val="nil"/>
              <w:bottom w:val="single" w:sz="4" w:space="0" w:color="auto"/>
              <w:right w:val="single" w:sz="4" w:space="0" w:color="auto"/>
            </w:tcBorders>
            <w:shd w:val="clear" w:color="000000" w:fill="FFFFFF"/>
            <w:noWrap/>
            <w:vAlign w:val="bottom"/>
            <w:hideMark/>
          </w:tcPr>
          <w:p w14:paraId="0F5D59B8"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2,013</w:t>
            </w:r>
          </w:p>
        </w:tc>
        <w:tc>
          <w:tcPr>
            <w:tcW w:w="850" w:type="dxa"/>
            <w:tcBorders>
              <w:top w:val="nil"/>
              <w:left w:val="nil"/>
              <w:bottom w:val="single" w:sz="4" w:space="0" w:color="auto"/>
              <w:right w:val="single" w:sz="4" w:space="0" w:color="auto"/>
            </w:tcBorders>
            <w:shd w:val="clear" w:color="000000" w:fill="FFFFFF"/>
            <w:noWrap/>
            <w:vAlign w:val="bottom"/>
            <w:hideMark/>
          </w:tcPr>
          <w:p w14:paraId="0B478FC9"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1,905</w:t>
            </w:r>
          </w:p>
        </w:tc>
        <w:tc>
          <w:tcPr>
            <w:tcW w:w="993" w:type="dxa"/>
            <w:tcBorders>
              <w:top w:val="nil"/>
              <w:left w:val="nil"/>
              <w:bottom w:val="single" w:sz="4" w:space="0" w:color="auto"/>
              <w:right w:val="single" w:sz="8" w:space="0" w:color="auto"/>
            </w:tcBorders>
            <w:shd w:val="clear" w:color="000000" w:fill="FFFFFF"/>
            <w:noWrap/>
            <w:vAlign w:val="bottom"/>
            <w:hideMark/>
          </w:tcPr>
          <w:p w14:paraId="5363BE60"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1,140</w:t>
            </w:r>
          </w:p>
        </w:tc>
      </w:tr>
      <w:tr w:rsidR="00DA1E0C" w:rsidRPr="00DA1E0C" w14:paraId="79FE99BC" w14:textId="77777777" w:rsidTr="00D74E89">
        <w:trPr>
          <w:trHeight w:val="288"/>
        </w:trPr>
        <w:tc>
          <w:tcPr>
            <w:tcW w:w="3858" w:type="dxa"/>
            <w:tcBorders>
              <w:top w:val="nil"/>
              <w:left w:val="single" w:sz="8" w:space="0" w:color="auto"/>
              <w:bottom w:val="single" w:sz="4" w:space="0" w:color="auto"/>
              <w:right w:val="nil"/>
            </w:tcBorders>
            <w:shd w:val="clear" w:color="000000" w:fill="FFFFFF"/>
            <w:noWrap/>
            <w:vAlign w:val="bottom"/>
            <w:hideMark/>
          </w:tcPr>
          <w:p w14:paraId="609914F9"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 xml:space="preserve">2 adulti + 2 copii 3-11,99 ani, </w:t>
            </w:r>
            <w:r w:rsidRPr="00DA1E0C">
              <w:rPr>
                <w:rFonts w:ascii="Calibri" w:hAnsi="Calibri" w:cs="Calibri"/>
                <w:b/>
                <w:bCs/>
                <w:sz w:val="20"/>
                <w:u w:val="single"/>
              </w:rPr>
              <w:t>fara</w:t>
            </w:r>
            <w:r w:rsidRPr="00DA1E0C">
              <w:rPr>
                <w:rFonts w:ascii="Calibri" w:hAnsi="Calibri" w:cs="Calibri"/>
                <w:b/>
                <w:bCs/>
                <w:sz w:val="20"/>
              </w:rPr>
              <w:t xml:space="preserve"> pat suplimentar</w:t>
            </w:r>
          </w:p>
        </w:tc>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6BC68BD1"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1,080</w:t>
            </w:r>
          </w:p>
        </w:tc>
        <w:tc>
          <w:tcPr>
            <w:tcW w:w="737" w:type="dxa"/>
            <w:tcBorders>
              <w:top w:val="nil"/>
              <w:left w:val="nil"/>
              <w:bottom w:val="single" w:sz="4" w:space="0" w:color="auto"/>
              <w:right w:val="single" w:sz="4" w:space="0" w:color="auto"/>
            </w:tcBorders>
            <w:shd w:val="clear" w:color="auto" w:fill="auto"/>
            <w:noWrap/>
            <w:vAlign w:val="center"/>
            <w:hideMark/>
          </w:tcPr>
          <w:p w14:paraId="3AEEB854"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1,140</w:t>
            </w:r>
          </w:p>
        </w:tc>
        <w:tc>
          <w:tcPr>
            <w:tcW w:w="822" w:type="dxa"/>
            <w:tcBorders>
              <w:top w:val="nil"/>
              <w:left w:val="nil"/>
              <w:bottom w:val="single" w:sz="4" w:space="0" w:color="auto"/>
              <w:right w:val="single" w:sz="4" w:space="0" w:color="auto"/>
            </w:tcBorders>
            <w:shd w:val="clear" w:color="auto" w:fill="auto"/>
            <w:noWrap/>
            <w:vAlign w:val="center"/>
            <w:hideMark/>
          </w:tcPr>
          <w:p w14:paraId="73223B77"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x</w:t>
            </w:r>
          </w:p>
        </w:tc>
        <w:tc>
          <w:tcPr>
            <w:tcW w:w="851" w:type="dxa"/>
            <w:tcBorders>
              <w:top w:val="nil"/>
              <w:left w:val="nil"/>
              <w:bottom w:val="single" w:sz="4" w:space="0" w:color="auto"/>
              <w:right w:val="single" w:sz="4" w:space="0" w:color="auto"/>
            </w:tcBorders>
            <w:shd w:val="clear" w:color="auto" w:fill="auto"/>
            <w:noWrap/>
            <w:vAlign w:val="center"/>
            <w:hideMark/>
          </w:tcPr>
          <w:p w14:paraId="035032FB"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x</w:t>
            </w:r>
          </w:p>
        </w:tc>
        <w:tc>
          <w:tcPr>
            <w:tcW w:w="850" w:type="dxa"/>
            <w:tcBorders>
              <w:top w:val="nil"/>
              <w:left w:val="nil"/>
              <w:bottom w:val="single" w:sz="4" w:space="0" w:color="auto"/>
              <w:right w:val="single" w:sz="4" w:space="0" w:color="auto"/>
            </w:tcBorders>
            <w:shd w:val="clear" w:color="auto" w:fill="auto"/>
            <w:noWrap/>
            <w:vAlign w:val="center"/>
            <w:hideMark/>
          </w:tcPr>
          <w:p w14:paraId="36C06648"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x</w:t>
            </w:r>
          </w:p>
        </w:tc>
        <w:tc>
          <w:tcPr>
            <w:tcW w:w="851" w:type="dxa"/>
            <w:tcBorders>
              <w:top w:val="nil"/>
              <w:left w:val="nil"/>
              <w:bottom w:val="single" w:sz="4" w:space="0" w:color="auto"/>
              <w:right w:val="single" w:sz="4" w:space="0" w:color="auto"/>
            </w:tcBorders>
            <w:shd w:val="clear" w:color="auto" w:fill="auto"/>
            <w:noWrap/>
            <w:vAlign w:val="center"/>
            <w:hideMark/>
          </w:tcPr>
          <w:p w14:paraId="0E209A40"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x</w:t>
            </w:r>
          </w:p>
        </w:tc>
        <w:tc>
          <w:tcPr>
            <w:tcW w:w="850" w:type="dxa"/>
            <w:tcBorders>
              <w:top w:val="nil"/>
              <w:left w:val="nil"/>
              <w:bottom w:val="single" w:sz="4" w:space="0" w:color="auto"/>
              <w:right w:val="single" w:sz="4" w:space="0" w:color="auto"/>
            </w:tcBorders>
            <w:shd w:val="clear" w:color="auto" w:fill="auto"/>
            <w:noWrap/>
            <w:vAlign w:val="center"/>
            <w:hideMark/>
          </w:tcPr>
          <w:p w14:paraId="13CA3550"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x</w:t>
            </w:r>
          </w:p>
        </w:tc>
        <w:tc>
          <w:tcPr>
            <w:tcW w:w="993" w:type="dxa"/>
            <w:tcBorders>
              <w:top w:val="nil"/>
              <w:left w:val="nil"/>
              <w:bottom w:val="single" w:sz="4" w:space="0" w:color="auto"/>
              <w:right w:val="single" w:sz="8" w:space="0" w:color="auto"/>
            </w:tcBorders>
            <w:shd w:val="clear" w:color="000000" w:fill="FFFFFF"/>
            <w:noWrap/>
            <w:vAlign w:val="bottom"/>
            <w:hideMark/>
          </w:tcPr>
          <w:p w14:paraId="4F6BEA0B"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1,140</w:t>
            </w:r>
          </w:p>
        </w:tc>
      </w:tr>
      <w:tr w:rsidR="00DA1E0C" w:rsidRPr="00DA1E0C" w14:paraId="7DAD7C5D" w14:textId="77777777" w:rsidTr="00D74E89">
        <w:trPr>
          <w:trHeight w:val="288"/>
        </w:trPr>
        <w:tc>
          <w:tcPr>
            <w:tcW w:w="3858" w:type="dxa"/>
            <w:tcBorders>
              <w:top w:val="nil"/>
              <w:left w:val="single" w:sz="8" w:space="0" w:color="auto"/>
              <w:bottom w:val="single" w:sz="4" w:space="0" w:color="auto"/>
              <w:right w:val="nil"/>
            </w:tcBorders>
            <w:shd w:val="clear" w:color="000000" w:fill="FFFFFF"/>
            <w:noWrap/>
            <w:vAlign w:val="bottom"/>
            <w:hideMark/>
          </w:tcPr>
          <w:p w14:paraId="375CB729"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 xml:space="preserve">2 adulti + 1 copil 3-11,99 ani </w:t>
            </w:r>
            <w:r w:rsidRPr="00DA1E0C">
              <w:rPr>
                <w:rFonts w:ascii="Calibri" w:hAnsi="Calibri" w:cs="Calibri"/>
                <w:b/>
                <w:bCs/>
                <w:sz w:val="20"/>
              </w:rPr>
              <w:t>cu pat suplimentar</w:t>
            </w:r>
          </w:p>
        </w:tc>
        <w:tc>
          <w:tcPr>
            <w:tcW w:w="810" w:type="dxa"/>
            <w:tcBorders>
              <w:top w:val="nil"/>
              <w:left w:val="single" w:sz="8" w:space="0" w:color="auto"/>
              <w:bottom w:val="single" w:sz="4" w:space="0" w:color="auto"/>
              <w:right w:val="single" w:sz="4" w:space="0" w:color="auto"/>
            </w:tcBorders>
            <w:shd w:val="clear" w:color="000000" w:fill="FFFFFF"/>
            <w:noWrap/>
            <w:vAlign w:val="center"/>
            <w:hideMark/>
          </w:tcPr>
          <w:p w14:paraId="7AEB6F17"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1,224</w:t>
            </w:r>
          </w:p>
        </w:tc>
        <w:tc>
          <w:tcPr>
            <w:tcW w:w="737" w:type="dxa"/>
            <w:tcBorders>
              <w:top w:val="nil"/>
              <w:left w:val="nil"/>
              <w:bottom w:val="single" w:sz="4" w:space="0" w:color="auto"/>
              <w:right w:val="single" w:sz="4" w:space="0" w:color="auto"/>
            </w:tcBorders>
            <w:shd w:val="clear" w:color="000000" w:fill="FFFFFF"/>
            <w:noWrap/>
            <w:vAlign w:val="center"/>
            <w:hideMark/>
          </w:tcPr>
          <w:p w14:paraId="3511C555"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1,296</w:t>
            </w:r>
          </w:p>
        </w:tc>
        <w:tc>
          <w:tcPr>
            <w:tcW w:w="822" w:type="dxa"/>
            <w:tcBorders>
              <w:top w:val="nil"/>
              <w:left w:val="nil"/>
              <w:bottom w:val="single" w:sz="4" w:space="0" w:color="auto"/>
              <w:right w:val="single" w:sz="4" w:space="0" w:color="auto"/>
            </w:tcBorders>
            <w:shd w:val="clear" w:color="000000" w:fill="FFFFFF"/>
            <w:noWrap/>
            <w:vAlign w:val="center"/>
            <w:hideMark/>
          </w:tcPr>
          <w:p w14:paraId="05CC3103"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2,061</w:t>
            </w:r>
          </w:p>
        </w:tc>
        <w:tc>
          <w:tcPr>
            <w:tcW w:w="851" w:type="dxa"/>
            <w:tcBorders>
              <w:top w:val="nil"/>
              <w:left w:val="nil"/>
              <w:bottom w:val="single" w:sz="4" w:space="0" w:color="auto"/>
              <w:right w:val="single" w:sz="4" w:space="0" w:color="auto"/>
            </w:tcBorders>
            <w:shd w:val="clear" w:color="000000" w:fill="FFFFFF"/>
            <w:noWrap/>
            <w:vAlign w:val="center"/>
            <w:hideMark/>
          </w:tcPr>
          <w:p w14:paraId="0580FF7C"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2,193</w:t>
            </w:r>
          </w:p>
        </w:tc>
        <w:tc>
          <w:tcPr>
            <w:tcW w:w="850" w:type="dxa"/>
            <w:tcBorders>
              <w:top w:val="nil"/>
              <w:left w:val="nil"/>
              <w:bottom w:val="single" w:sz="4" w:space="0" w:color="auto"/>
              <w:right w:val="single" w:sz="4" w:space="0" w:color="auto"/>
            </w:tcBorders>
            <w:shd w:val="clear" w:color="auto" w:fill="auto"/>
            <w:noWrap/>
            <w:vAlign w:val="bottom"/>
            <w:hideMark/>
          </w:tcPr>
          <w:p w14:paraId="40D5DEC9"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2,379</w:t>
            </w:r>
          </w:p>
        </w:tc>
        <w:tc>
          <w:tcPr>
            <w:tcW w:w="851" w:type="dxa"/>
            <w:tcBorders>
              <w:top w:val="nil"/>
              <w:left w:val="nil"/>
              <w:bottom w:val="single" w:sz="4" w:space="0" w:color="auto"/>
              <w:right w:val="single" w:sz="4" w:space="0" w:color="auto"/>
            </w:tcBorders>
            <w:shd w:val="clear" w:color="000000" w:fill="FFFFFF"/>
            <w:noWrap/>
            <w:vAlign w:val="bottom"/>
            <w:hideMark/>
          </w:tcPr>
          <w:p w14:paraId="67D09B56"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2,193</w:t>
            </w:r>
          </w:p>
        </w:tc>
        <w:tc>
          <w:tcPr>
            <w:tcW w:w="850" w:type="dxa"/>
            <w:tcBorders>
              <w:top w:val="nil"/>
              <w:left w:val="nil"/>
              <w:bottom w:val="single" w:sz="4" w:space="0" w:color="auto"/>
              <w:right w:val="single" w:sz="4" w:space="0" w:color="auto"/>
            </w:tcBorders>
            <w:shd w:val="clear" w:color="000000" w:fill="FFFFFF"/>
            <w:noWrap/>
            <w:vAlign w:val="bottom"/>
            <w:hideMark/>
          </w:tcPr>
          <w:p w14:paraId="48E415AC"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2,061</w:t>
            </w:r>
          </w:p>
        </w:tc>
        <w:tc>
          <w:tcPr>
            <w:tcW w:w="993" w:type="dxa"/>
            <w:tcBorders>
              <w:top w:val="nil"/>
              <w:left w:val="nil"/>
              <w:bottom w:val="single" w:sz="4" w:space="0" w:color="auto"/>
              <w:right w:val="single" w:sz="8" w:space="0" w:color="auto"/>
            </w:tcBorders>
            <w:shd w:val="clear" w:color="000000" w:fill="FFFFFF"/>
            <w:noWrap/>
            <w:vAlign w:val="bottom"/>
            <w:hideMark/>
          </w:tcPr>
          <w:p w14:paraId="712042BF"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1,296</w:t>
            </w:r>
          </w:p>
        </w:tc>
      </w:tr>
      <w:tr w:rsidR="00DA1E0C" w:rsidRPr="00DA1E0C" w14:paraId="0EF56573" w14:textId="77777777" w:rsidTr="00D74E89">
        <w:trPr>
          <w:trHeight w:val="288"/>
        </w:trPr>
        <w:tc>
          <w:tcPr>
            <w:tcW w:w="3858" w:type="dxa"/>
            <w:tcBorders>
              <w:top w:val="nil"/>
              <w:left w:val="single" w:sz="8" w:space="0" w:color="auto"/>
              <w:bottom w:val="single" w:sz="4" w:space="0" w:color="auto"/>
              <w:right w:val="nil"/>
            </w:tcBorders>
            <w:shd w:val="clear" w:color="000000" w:fill="FFFFFF"/>
            <w:noWrap/>
            <w:vAlign w:val="bottom"/>
            <w:hideMark/>
          </w:tcPr>
          <w:p w14:paraId="0388FA0B"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 xml:space="preserve">2 adulti + 2 copii 3-11,99 ani </w:t>
            </w:r>
            <w:r w:rsidRPr="00DA1E0C">
              <w:rPr>
                <w:rFonts w:ascii="Calibri" w:hAnsi="Calibri" w:cs="Calibri"/>
                <w:b/>
                <w:bCs/>
                <w:sz w:val="20"/>
              </w:rPr>
              <w:t>cu  pat suplimentar</w:t>
            </w:r>
          </w:p>
        </w:tc>
        <w:tc>
          <w:tcPr>
            <w:tcW w:w="810" w:type="dxa"/>
            <w:tcBorders>
              <w:top w:val="nil"/>
              <w:left w:val="single" w:sz="8" w:space="0" w:color="auto"/>
              <w:bottom w:val="single" w:sz="4" w:space="0" w:color="auto"/>
              <w:right w:val="single" w:sz="4" w:space="0" w:color="auto"/>
            </w:tcBorders>
            <w:shd w:val="clear" w:color="000000" w:fill="FFFFFF"/>
            <w:noWrap/>
            <w:vAlign w:val="center"/>
            <w:hideMark/>
          </w:tcPr>
          <w:p w14:paraId="38ED2E05"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1,224</w:t>
            </w:r>
          </w:p>
        </w:tc>
        <w:tc>
          <w:tcPr>
            <w:tcW w:w="737" w:type="dxa"/>
            <w:tcBorders>
              <w:top w:val="nil"/>
              <w:left w:val="nil"/>
              <w:bottom w:val="single" w:sz="4" w:space="0" w:color="auto"/>
              <w:right w:val="single" w:sz="4" w:space="0" w:color="auto"/>
            </w:tcBorders>
            <w:shd w:val="clear" w:color="000000" w:fill="FFFFFF"/>
            <w:noWrap/>
            <w:vAlign w:val="center"/>
            <w:hideMark/>
          </w:tcPr>
          <w:p w14:paraId="7E0B4E3A"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1,296</w:t>
            </w:r>
          </w:p>
        </w:tc>
        <w:tc>
          <w:tcPr>
            <w:tcW w:w="822" w:type="dxa"/>
            <w:tcBorders>
              <w:top w:val="nil"/>
              <w:left w:val="nil"/>
              <w:bottom w:val="single" w:sz="4" w:space="0" w:color="auto"/>
              <w:right w:val="single" w:sz="4" w:space="0" w:color="auto"/>
            </w:tcBorders>
            <w:shd w:val="clear" w:color="000000" w:fill="FFFFFF"/>
            <w:noWrap/>
            <w:vAlign w:val="center"/>
            <w:hideMark/>
          </w:tcPr>
          <w:p w14:paraId="12C5142A"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2,286</w:t>
            </w:r>
          </w:p>
        </w:tc>
        <w:tc>
          <w:tcPr>
            <w:tcW w:w="851" w:type="dxa"/>
            <w:tcBorders>
              <w:top w:val="nil"/>
              <w:left w:val="nil"/>
              <w:bottom w:val="single" w:sz="4" w:space="0" w:color="auto"/>
              <w:right w:val="single" w:sz="4" w:space="0" w:color="auto"/>
            </w:tcBorders>
            <w:shd w:val="clear" w:color="000000" w:fill="FFFFFF"/>
            <w:noWrap/>
            <w:vAlign w:val="center"/>
            <w:hideMark/>
          </w:tcPr>
          <w:p w14:paraId="2DA343EF"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2,418</w:t>
            </w:r>
          </w:p>
        </w:tc>
        <w:tc>
          <w:tcPr>
            <w:tcW w:w="850" w:type="dxa"/>
            <w:tcBorders>
              <w:top w:val="nil"/>
              <w:left w:val="nil"/>
              <w:bottom w:val="single" w:sz="4" w:space="0" w:color="auto"/>
              <w:right w:val="single" w:sz="4" w:space="0" w:color="auto"/>
            </w:tcBorders>
            <w:shd w:val="clear" w:color="auto" w:fill="auto"/>
            <w:noWrap/>
            <w:vAlign w:val="bottom"/>
            <w:hideMark/>
          </w:tcPr>
          <w:p w14:paraId="6B71F5E6"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2,604</w:t>
            </w:r>
          </w:p>
        </w:tc>
        <w:tc>
          <w:tcPr>
            <w:tcW w:w="851" w:type="dxa"/>
            <w:tcBorders>
              <w:top w:val="nil"/>
              <w:left w:val="nil"/>
              <w:bottom w:val="single" w:sz="4" w:space="0" w:color="auto"/>
              <w:right w:val="single" w:sz="4" w:space="0" w:color="auto"/>
            </w:tcBorders>
            <w:shd w:val="clear" w:color="000000" w:fill="FFFFFF"/>
            <w:noWrap/>
            <w:vAlign w:val="bottom"/>
            <w:hideMark/>
          </w:tcPr>
          <w:p w14:paraId="0DF35CBD"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2,418</w:t>
            </w:r>
          </w:p>
        </w:tc>
        <w:tc>
          <w:tcPr>
            <w:tcW w:w="850" w:type="dxa"/>
            <w:tcBorders>
              <w:top w:val="nil"/>
              <w:left w:val="nil"/>
              <w:bottom w:val="single" w:sz="4" w:space="0" w:color="auto"/>
              <w:right w:val="single" w:sz="4" w:space="0" w:color="auto"/>
            </w:tcBorders>
            <w:shd w:val="clear" w:color="000000" w:fill="FFFFFF"/>
            <w:noWrap/>
            <w:vAlign w:val="bottom"/>
            <w:hideMark/>
          </w:tcPr>
          <w:p w14:paraId="4C396C97"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2,286</w:t>
            </w:r>
          </w:p>
        </w:tc>
        <w:tc>
          <w:tcPr>
            <w:tcW w:w="993" w:type="dxa"/>
            <w:tcBorders>
              <w:top w:val="nil"/>
              <w:left w:val="nil"/>
              <w:bottom w:val="single" w:sz="4" w:space="0" w:color="auto"/>
              <w:right w:val="single" w:sz="8" w:space="0" w:color="auto"/>
            </w:tcBorders>
            <w:shd w:val="clear" w:color="000000" w:fill="FFFFFF"/>
            <w:noWrap/>
            <w:vAlign w:val="bottom"/>
            <w:hideMark/>
          </w:tcPr>
          <w:p w14:paraId="5207C3F5"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1,296</w:t>
            </w:r>
          </w:p>
        </w:tc>
      </w:tr>
      <w:tr w:rsidR="00DA1E0C" w:rsidRPr="00DA1E0C" w14:paraId="65C17728" w14:textId="77777777" w:rsidTr="00D74E89">
        <w:trPr>
          <w:trHeight w:val="288"/>
        </w:trPr>
        <w:tc>
          <w:tcPr>
            <w:tcW w:w="3858" w:type="dxa"/>
            <w:tcBorders>
              <w:top w:val="nil"/>
              <w:left w:val="single" w:sz="8" w:space="0" w:color="auto"/>
              <w:bottom w:val="single" w:sz="4" w:space="0" w:color="auto"/>
              <w:right w:val="nil"/>
            </w:tcBorders>
            <w:shd w:val="clear" w:color="000000" w:fill="FFFFFF"/>
            <w:noWrap/>
            <w:vAlign w:val="bottom"/>
            <w:hideMark/>
          </w:tcPr>
          <w:p w14:paraId="77419F47"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 xml:space="preserve">2 adulti + 1 copil 0-2,99 ani + 1 copil 3-11,99 ani </w:t>
            </w:r>
            <w:r w:rsidRPr="00DA1E0C">
              <w:rPr>
                <w:rFonts w:ascii="Calibri" w:hAnsi="Calibri" w:cs="Calibri"/>
                <w:b/>
                <w:bCs/>
                <w:sz w:val="20"/>
                <w:u w:val="single"/>
              </w:rPr>
              <w:t>fara</w:t>
            </w:r>
            <w:r w:rsidRPr="00DA1E0C">
              <w:rPr>
                <w:rFonts w:ascii="Calibri" w:hAnsi="Calibri" w:cs="Calibri"/>
                <w:b/>
                <w:bCs/>
                <w:sz w:val="20"/>
              </w:rPr>
              <w:t xml:space="preserve"> pat suplimentar</w:t>
            </w:r>
          </w:p>
        </w:tc>
        <w:tc>
          <w:tcPr>
            <w:tcW w:w="810" w:type="dxa"/>
            <w:tcBorders>
              <w:top w:val="nil"/>
              <w:left w:val="single" w:sz="8" w:space="0" w:color="auto"/>
              <w:bottom w:val="single" w:sz="4" w:space="0" w:color="auto"/>
              <w:right w:val="single" w:sz="4" w:space="0" w:color="auto"/>
            </w:tcBorders>
            <w:shd w:val="clear" w:color="000000" w:fill="FFFFFF"/>
            <w:noWrap/>
            <w:vAlign w:val="center"/>
            <w:hideMark/>
          </w:tcPr>
          <w:p w14:paraId="2B8850F8"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1,080</w:t>
            </w:r>
          </w:p>
        </w:tc>
        <w:tc>
          <w:tcPr>
            <w:tcW w:w="737" w:type="dxa"/>
            <w:tcBorders>
              <w:top w:val="nil"/>
              <w:left w:val="nil"/>
              <w:bottom w:val="single" w:sz="4" w:space="0" w:color="auto"/>
              <w:right w:val="single" w:sz="4" w:space="0" w:color="auto"/>
            </w:tcBorders>
            <w:shd w:val="clear" w:color="000000" w:fill="FFFFFF"/>
            <w:noWrap/>
            <w:vAlign w:val="center"/>
            <w:hideMark/>
          </w:tcPr>
          <w:p w14:paraId="2796FC68"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1,140</w:t>
            </w:r>
          </w:p>
        </w:tc>
        <w:tc>
          <w:tcPr>
            <w:tcW w:w="822" w:type="dxa"/>
            <w:tcBorders>
              <w:top w:val="nil"/>
              <w:left w:val="nil"/>
              <w:bottom w:val="single" w:sz="4" w:space="0" w:color="auto"/>
              <w:right w:val="single" w:sz="4" w:space="0" w:color="auto"/>
            </w:tcBorders>
            <w:shd w:val="clear" w:color="auto" w:fill="auto"/>
            <w:noWrap/>
            <w:vAlign w:val="center"/>
            <w:hideMark/>
          </w:tcPr>
          <w:p w14:paraId="665DF21A"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x</w:t>
            </w:r>
          </w:p>
        </w:tc>
        <w:tc>
          <w:tcPr>
            <w:tcW w:w="851" w:type="dxa"/>
            <w:tcBorders>
              <w:top w:val="nil"/>
              <w:left w:val="nil"/>
              <w:bottom w:val="single" w:sz="4" w:space="0" w:color="auto"/>
              <w:right w:val="single" w:sz="4" w:space="0" w:color="auto"/>
            </w:tcBorders>
            <w:shd w:val="clear" w:color="auto" w:fill="auto"/>
            <w:noWrap/>
            <w:vAlign w:val="center"/>
            <w:hideMark/>
          </w:tcPr>
          <w:p w14:paraId="3D1DC4DC"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x</w:t>
            </w:r>
          </w:p>
        </w:tc>
        <w:tc>
          <w:tcPr>
            <w:tcW w:w="850" w:type="dxa"/>
            <w:tcBorders>
              <w:top w:val="nil"/>
              <w:left w:val="nil"/>
              <w:bottom w:val="single" w:sz="4" w:space="0" w:color="auto"/>
              <w:right w:val="single" w:sz="4" w:space="0" w:color="auto"/>
            </w:tcBorders>
            <w:shd w:val="clear" w:color="auto" w:fill="auto"/>
            <w:noWrap/>
            <w:vAlign w:val="center"/>
            <w:hideMark/>
          </w:tcPr>
          <w:p w14:paraId="3A15F79A"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x</w:t>
            </w:r>
          </w:p>
        </w:tc>
        <w:tc>
          <w:tcPr>
            <w:tcW w:w="851" w:type="dxa"/>
            <w:tcBorders>
              <w:top w:val="nil"/>
              <w:left w:val="nil"/>
              <w:bottom w:val="single" w:sz="4" w:space="0" w:color="auto"/>
              <w:right w:val="single" w:sz="4" w:space="0" w:color="auto"/>
            </w:tcBorders>
            <w:shd w:val="clear" w:color="auto" w:fill="auto"/>
            <w:noWrap/>
            <w:vAlign w:val="center"/>
            <w:hideMark/>
          </w:tcPr>
          <w:p w14:paraId="77C893F4"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x</w:t>
            </w:r>
          </w:p>
        </w:tc>
        <w:tc>
          <w:tcPr>
            <w:tcW w:w="850" w:type="dxa"/>
            <w:tcBorders>
              <w:top w:val="nil"/>
              <w:left w:val="nil"/>
              <w:bottom w:val="single" w:sz="4" w:space="0" w:color="auto"/>
              <w:right w:val="single" w:sz="4" w:space="0" w:color="auto"/>
            </w:tcBorders>
            <w:shd w:val="clear" w:color="auto" w:fill="auto"/>
            <w:noWrap/>
            <w:vAlign w:val="center"/>
            <w:hideMark/>
          </w:tcPr>
          <w:p w14:paraId="64E0DCA4"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x</w:t>
            </w:r>
          </w:p>
        </w:tc>
        <w:tc>
          <w:tcPr>
            <w:tcW w:w="993" w:type="dxa"/>
            <w:tcBorders>
              <w:top w:val="nil"/>
              <w:left w:val="nil"/>
              <w:bottom w:val="single" w:sz="4" w:space="0" w:color="auto"/>
              <w:right w:val="single" w:sz="8" w:space="0" w:color="auto"/>
            </w:tcBorders>
            <w:shd w:val="clear" w:color="000000" w:fill="FFFFFF"/>
            <w:noWrap/>
            <w:vAlign w:val="bottom"/>
            <w:hideMark/>
          </w:tcPr>
          <w:p w14:paraId="217D7A17"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1,140</w:t>
            </w:r>
          </w:p>
        </w:tc>
      </w:tr>
      <w:tr w:rsidR="00DA1E0C" w:rsidRPr="00DA1E0C" w14:paraId="34ACE909" w14:textId="77777777" w:rsidTr="00D74E89">
        <w:trPr>
          <w:trHeight w:val="288"/>
        </w:trPr>
        <w:tc>
          <w:tcPr>
            <w:tcW w:w="3858" w:type="dxa"/>
            <w:tcBorders>
              <w:top w:val="nil"/>
              <w:left w:val="single" w:sz="8" w:space="0" w:color="auto"/>
              <w:bottom w:val="single" w:sz="4" w:space="0" w:color="auto"/>
              <w:right w:val="nil"/>
            </w:tcBorders>
            <w:shd w:val="clear" w:color="000000" w:fill="FFFFFF"/>
            <w:noWrap/>
            <w:vAlign w:val="bottom"/>
            <w:hideMark/>
          </w:tcPr>
          <w:p w14:paraId="4A051937"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 xml:space="preserve">2 adulti + 1 copil 0-2,99 ani + 1 copil 3-11,99 ani </w:t>
            </w:r>
            <w:r w:rsidRPr="00DA1E0C">
              <w:rPr>
                <w:rFonts w:ascii="Calibri" w:hAnsi="Calibri" w:cs="Calibri"/>
                <w:b/>
                <w:bCs/>
                <w:sz w:val="20"/>
              </w:rPr>
              <w:t>cu pat suplimentar</w:t>
            </w:r>
          </w:p>
        </w:tc>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40A52B19"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1,224</w:t>
            </w:r>
          </w:p>
        </w:tc>
        <w:tc>
          <w:tcPr>
            <w:tcW w:w="737" w:type="dxa"/>
            <w:tcBorders>
              <w:top w:val="nil"/>
              <w:left w:val="nil"/>
              <w:bottom w:val="single" w:sz="4" w:space="0" w:color="auto"/>
              <w:right w:val="single" w:sz="4" w:space="0" w:color="auto"/>
            </w:tcBorders>
            <w:shd w:val="clear" w:color="auto" w:fill="auto"/>
            <w:noWrap/>
            <w:vAlign w:val="center"/>
            <w:hideMark/>
          </w:tcPr>
          <w:p w14:paraId="1B7328F0"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1,296</w:t>
            </w:r>
          </w:p>
        </w:tc>
        <w:tc>
          <w:tcPr>
            <w:tcW w:w="822" w:type="dxa"/>
            <w:tcBorders>
              <w:top w:val="nil"/>
              <w:left w:val="nil"/>
              <w:bottom w:val="single" w:sz="4" w:space="0" w:color="auto"/>
              <w:right w:val="single" w:sz="4" w:space="0" w:color="auto"/>
            </w:tcBorders>
            <w:shd w:val="clear" w:color="auto" w:fill="auto"/>
            <w:noWrap/>
            <w:vAlign w:val="center"/>
            <w:hideMark/>
          </w:tcPr>
          <w:p w14:paraId="2BF64446"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2,061</w:t>
            </w:r>
          </w:p>
        </w:tc>
        <w:tc>
          <w:tcPr>
            <w:tcW w:w="851" w:type="dxa"/>
            <w:tcBorders>
              <w:top w:val="nil"/>
              <w:left w:val="nil"/>
              <w:bottom w:val="single" w:sz="4" w:space="0" w:color="auto"/>
              <w:right w:val="single" w:sz="4" w:space="0" w:color="auto"/>
            </w:tcBorders>
            <w:shd w:val="clear" w:color="auto" w:fill="auto"/>
            <w:noWrap/>
            <w:vAlign w:val="center"/>
            <w:hideMark/>
          </w:tcPr>
          <w:p w14:paraId="21A5F70A"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2,193</w:t>
            </w:r>
          </w:p>
        </w:tc>
        <w:tc>
          <w:tcPr>
            <w:tcW w:w="850" w:type="dxa"/>
            <w:tcBorders>
              <w:top w:val="nil"/>
              <w:left w:val="nil"/>
              <w:bottom w:val="single" w:sz="4" w:space="0" w:color="auto"/>
              <w:right w:val="single" w:sz="4" w:space="0" w:color="auto"/>
            </w:tcBorders>
            <w:shd w:val="clear" w:color="000000" w:fill="FFFFFF"/>
            <w:noWrap/>
            <w:vAlign w:val="bottom"/>
            <w:hideMark/>
          </w:tcPr>
          <w:p w14:paraId="77030AA7"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2,379</w:t>
            </w:r>
          </w:p>
        </w:tc>
        <w:tc>
          <w:tcPr>
            <w:tcW w:w="851" w:type="dxa"/>
            <w:tcBorders>
              <w:top w:val="nil"/>
              <w:left w:val="nil"/>
              <w:bottom w:val="single" w:sz="4" w:space="0" w:color="auto"/>
              <w:right w:val="single" w:sz="4" w:space="0" w:color="auto"/>
            </w:tcBorders>
            <w:shd w:val="clear" w:color="000000" w:fill="FFFFFF"/>
            <w:noWrap/>
            <w:vAlign w:val="bottom"/>
            <w:hideMark/>
          </w:tcPr>
          <w:p w14:paraId="4ABCA892"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2,193</w:t>
            </w:r>
          </w:p>
        </w:tc>
        <w:tc>
          <w:tcPr>
            <w:tcW w:w="850" w:type="dxa"/>
            <w:tcBorders>
              <w:top w:val="nil"/>
              <w:left w:val="nil"/>
              <w:bottom w:val="single" w:sz="4" w:space="0" w:color="auto"/>
              <w:right w:val="single" w:sz="4" w:space="0" w:color="auto"/>
            </w:tcBorders>
            <w:shd w:val="clear" w:color="000000" w:fill="FFFFFF"/>
            <w:noWrap/>
            <w:vAlign w:val="center"/>
            <w:hideMark/>
          </w:tcPr>
          <w:p w14:paraId="429BC547"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2,061</w:t>
            </w:r>
          </w:p>
        </w:tc>
        <w:tc>
          <w:tcPr>
            <w:tcW w:w="993" w:type="dxa"/>
            <w:tcBorders>
              <w:top w:val="nil"/>
              <w:left w:val="nil"/>
              <w:bottom w:val="single" w:sz="4" w:space="0" w:color="auto"/>
              <w:right w:val="single" w:sz="8" w:space="0" w:color="auto"/>
            </w:tcBorders>
            <w:shd w:val="clear" w:color="000000" w:fill="FFFFFF"/>
            <w:noWrap/>
            <w:vAlign w:val="bottom"/>
            <w:hideMark/>
          </w:tcPr>
          <w:p w14:paraId="6CEBFF45"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1,296</w:t>
            </w:r>
          </w:p>
        </w:tc>
      </w:tr>
      <w:tr w:rsidR="00DA1E0C" w:rsidRPr="00DA1E0C" w14:paraId="11A3CB04" w14:textId="77777777" w:rsidTr="00D74E89">
        <w:trPr>
          <w:trHeight w:val="288"/>
        </w:trPr>
        <w:tc>
          <w:tcPr>
            <w:tcW w:w="3858" w:type="dxa"/>
            <w:tcBorders>
              <w:top w:val="nil"/>
              <w:left w:val="single" w:sz="8" w:space="0" w:color="auto"/>
              <w:bottom w:val="single" w:sz="4" w:space="0" w:color="auto"/>
              <w:right w:val="nil"/>
            </w:tcBorders>
            <w:shd w:val="clear" w:color="000000" w:fill="FFFFFF"/>
            <w:noWrap/>
            <w:vAlign w:val="bottom"/>
            <w:hideMark/>
          </w:tcPr>
          <w:p w14:paraId="6874D88E"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 xml:space="preserve">2 adulti + 1 copil 0-2,99 ani + 1 copil 12-17,99 ani </w:t>
            </w:r>
            <w:r w:rsidRPr="00DA1E0C">
              <w:rPr>
                <w:rFonts w:ascii="Calibri" w:hAnsi="Calibri" w:cs="Calibri"/>
                <w:b/>
                <w:bCs/>
                <w:sz w:val="20"/>
              </w:rPr>
              <w:t>cu pat suplimentar</w:t>
            </w:r>
          </w:p>
        </w:tc>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65A4BB11"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1,404</w:t>
            </w:r>
          </w:p>
        </w:tc>
        <w:tc>
          <w:tcPr>
            <w:tcW w:w="737" w:type="dxa"/>
            <w:tcBorders>
              <w:top w:val="nil"/>
              <w:left w:val="nil"/>
              <w:bottom w:val="single" w:sz="4" w:space="0" w:color="auto"/>
              <w:right w:val="single" w:sz="4" w:space="0" w:color="auto"/>
            </w:tcBorders>
            <w:shd w:val="clear" w:color="auto" w:fill="auto"/>
            <w:noWrap/>
            <w:vAlign w:val="center"/>
            <w:hideMark/>
          </w:tcPr>
          <w:p w14:paraId="7BA96233"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1,476</w:t>
            </w:r>
          </w:p>
        </w:tc>
        <w:tc>
          <w:tcPr>
            <w:tcW w:w="822" w:type="dxa"/>
            <w:tcBorders>
              <w:top w:val="nil"/>
              <w:left w:val="nil"/>
              <w:bottom w:val="single" w:sz="4" w:space="0" w:color="auto"/>
              <w:right w:val="single" w:sz="4" w:space="0" w:color="auto"/>
            </w:tcBorders>
            <w:shd w:val="clear" w:color="auto" w:fill="auto"/>
            <w:noWrap/>
            <w:vAlign w:val="center"/>
            <w:hideMark/>
          </w:tcPr>
          <w:p w14:paraId="2C29355D"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2,286</w:t>
            </w:r>
          </w:p>
        </w:tc>
        <w:tc>
          <w:tcPr>
            <w:tcW w:w="851" w:type="dxa"/>
            <w:tcBorders>
              <w:top w:val="nil"/>
              <w:left w:val="nil"/>
              <w:bottom w:val="single" w:sz="4" w:space="0" w:color="auto"/>
              <w:right w:val="single" w:sz="4" w:space="0" w:color="auto"/>
            </w:tcBorders>
            <w:shd w:val="clear" w:color="auto" w:fill="auto"/>
            <w:noWrap/>
            <w:vAlign w:val="center"/>
            <w:hideMark/>
          </w:tcPr>
          <w:p w14:paraId="43F10DEC"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2,418</w:t>
            </w:r>
          </w:p>
        </w:tc>
        <w:tc>
          <w:tcPr>
            <w:tcW w:w="850" w:type="dxa"/>
            <w:tcBorders>
              <w:top w:val="nil"/>
              <w:left w:val="nil"/>
              <w:bottom w:val="single" w:sz="4" w:space="0" w:color="auto"/>
              <w:right w:val="single" w:sz="4" w:space="0" w:color="auto"/>
            </w:tcBorders>
            <w:shd w:val="clear" w:color="000000" w:fill="FFFFFF"/>
            <w:noWrap/>
            <w:vAlign w:val="bottom"/>
            <w:hideMark/>
          </w:tcPr>
          <w:p w14:paraId="11AFE81C"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2,604</w:t>
            </w:r>
          </w:p>
        </w:tc>
        <w:tc>
          <w:tcPr>
            <w:tcW w:w="851" w:type="dxa"/>
            <w:tcBorders>
              <w:top w:val="nil"/>
              <w:left w:val="nil"/>
              <w:bottom w:val="single" w:sz="4" w:space="0" w:color="auto"/>
              <w:right w:val="single" w:sz="4" w:space="0" w:color="auto"/>
            </w:tcBorders>
            <w:shd w:val="clear" w:color="000000" w:fill="FFFFFF"/>
            <w:noWrap/>
            <w:vAlign w:val="bottom"/>
            <w:hideMark/>
          </w:tcPr>
          <w:p w14:paraId="246837B1"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2,418</w:t>
            </w:r>
          </w:p>
        </w:tc>
        <w:tc>
          <w:tcPr>
            <w:tcW w:w="850" w:type="dxa"/>
            <w:tcBorders>
              <w:top w:val="nil"/>
              <w:left w:val="nil"/>
              <w:bottom w:val="single" w:sz="4" w:space="0" w:color="auto"/>
              <w:right w:val="single" w:sz="4" w:space="0" w:color="auto"/>
            </w:tcBorders>
            <w:shd w:val="clear" w:color="000000" w:fill="FFFFFF"/>
            <w:noWrap/>
            <w:vAlign w:val="center"/>
            <w:hideMark/>
          </w:tcPr>
          <w:p w14:paraId="4D2D39A5"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2,286</w:t>
            </w:r>
          </w:p>
        </w:tc>
        <w:tc>
          <w:tcPr>
            <w:tcW w:w="993" w:type="dxa"/>
            <w:tcBorders>
              <w:top w:val="nil"/>
              <w:left w:val="nil"/>
              <w:bottom w:val="single" w:sz="4" w:space="0" w:color="auto"/>
              <w:right w:val="single" w:sz="8" w:space="0" w:color="auto"/>
            </w:tcBorders>
            <w:shd w:val="clear" w:color="000000" w:fill="FFFFFF"/>
            <w:noWrap/>
            <w:vAlign w:val="bottom"/>
            <w:hideMark/>
          </w:tcPr>
          <w:p w14:paraId="5B095F8F"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1,476</w:t>
            </w:r>
          </w:p>
        </w:tc>
      </w:tr>
      <w:tr w:rsidR="00DA1E0C" w:rsidRPr="00DA1E0C" w14:paraId="55DF0086" w14:textId="77777777" w:rsidTr="00D74E89">
        <w:trPr>
          <w:trHeight w:val="288"/>
        </w:trPr>
        <w:tc>
          <w:tcPr>
            <w:tcW w:w="3858" w:type="dxa"/>
            <w:tcBorders>
              <w:top w:val="nil"/>
              <w:left w:val="single" w:sz="8" w:space="0" w:color="auto"/>
              <w:bottom w:val="single" w:sz="4" w:space="0" w:color="auto"/>
              <w:right w:val="nil"/>
            </w:tcBorders>
            <w:shd w:val="clear" w:color="000000" w:fill="FFFFFF"/>
            <w:noWrap/>
            <w:vAlign w:val="bottom"/>
            <w:hideMark/>
          </w:tcPr>
          <w:p w14:paraId="53B018AA"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 xml:space="preserve">2 adulti + 1 copil 3-11,99 ani + 1 copil 12-17,99 </w:t>
            </w:r>
            <w:r w:rsidRPr="00DA1E0C">
              <w:rPr>
                <w:rFonts w:ascii="Calibri" w:hAnsi="Calibri" w:cs="Calibri"/>
                <w:b/>
                <w:bCs/>
                <w:sz w:val="20"/>
              </w:rPr>
              <w:t>cu pat suplimentar</w:t>
            </w:r>
          </w:p>
        </w:tc>
        <w:tc>
          <w:tcPr>
            <w:tcW w:w="810" w:type="dxa"/>
            <w:tcBorders>
              <w:top w:val="nil"/>
              <w:left w:val="single" w:sz="8" w:space="0" w:color="auto"/>
              <w:bottom w:val="nil"/>
              <w:right w:val="single" w:sz="4" w:space="0" w:color="auto"/>
            </w:tcBorders>
            <w:shd w:val="clear" w:color="auto" w:fill="auto"/>
            <w:noWrap/>
            <w:vAlign w:val="center"/>
            <w:hideMark/>
          </w:tcPr>
          <w:p w14:paraId="25AF2526"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1,404</w:t>
            </w:r>
          </w:p>
        </w:tc>
        <w:tc>
          <w:tcPr>
            <w:tcW w:w="737" w:type="dxa"/>
            <w:tcBorders>
              <w:top w:val="nil"/>
              <w:left w:val="nil"/>
              <w:bottom w:val="nil"/>
              <w:right w:val="single" w:sz="4" w:space="0" w:color="auto"/>
            </w:tcBorders>
            <w:shd w:val="clear" w:color="auto" w:fill="auto"/>
            <w:noWrap/>
            <w:vAlign w:val="center"/>
            <w:hideMark/>
          </w:tcPr>
          <w:p w14:paraId="4B30F227"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1,476</w:t>
            </w:r>
          </w:p>
        </w:tc>
        <w:tc>
          <w:tcPr>
            <w:tcW w:w="822" w:type="dxa"/>
            <w:tcBorders>
              <w:top w:val="nil"/>
              <w:left w:val="nil"/>
              <w:bottom w:val="nil"/>
              <w:right w:val="single" w:sz="4" w:space="0" w:color="auto"/>
            </w:tcBorders>
            <w:shd w:val="clear" w:color="auto" w:fill="auto"/>
            <w:noWrap/>
            <w:vAlign w:val="center"/>
            <w:hideMark/>
          </w:tcPr>
          <w:p w14:paraId="2FC6A9B8"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2,511</w:t>
            </w:r>
          </w:p>
        </w:tc>
        <w:tc>
          <w:tcPr>
            <w:tcW w:w="851" w:type="dxa"/>
            <w:tcBorders>
              <w:top w:val="nil"/>
              <w:left w:val="nil"/>
              <w:bottom w:val="nil"/>
              <w:right w:val="single" w:sz="4" w:space="0" w:color="auto"/>
            </w:tcBorders>
            <w:shd w:val="clear" w:color="auto" w:fill="auto"/>
            <w:noWrap/>
            <w:vAlign w:val="center"/>
            <w:hideMark/>
          </w:tcPr>
          <w:p w14:paraId="7369D2BB"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2,643</w:t>
            </w:r>
          </w:p>
        </w:tc>
        <w:tc>
          <w:tcPr>
            <w:tcW w:w="850" w:type="dxa"/>
            <w:tcBorders>
              <w:top w:val="nil"/>
              <w:left w:val="nil"/>
              <w:bottom w:val="single" w:sz="4" w:space="0" w:color="auto"/>
              <w:right w:val="single" w:sz="4" w:space="0" w:color="auto"/>
            </w:tcBorders>
            <w:shd w:val="clear" w:color="000000" w:fill="FFFFFF"/>
            <w:noWrap/>
            <w:vAlign w:val="bottom"/>
            <w:hideMark/>
          </w:tcPr>
          <w:p w14:paraId="3DC63670"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2,829</w:t>
            </w:r>
          </w:p>
        </w:tc>
        <w:tc>
          <w:tcPr>
            <w:tcW w:w="851" w:type="dxa"/>
            <w:tcBorders>
              <w:top w:val="nil"/>
              <w:left w:val="nil"/>
              <w:bottom w:val="single" w:sz="4" w:space="0" w:color="auto"/>
              <w:right w:val="single" w:sz="4" w:space="0" w:color="auto"/>
            </w:tcBorders>
            <w:shd w:val="clear" w:color="000000" w:fill="FFFFFF"/>
            <w:noWrap/>
            <w:vAlign w:val="bottom"/>
            <w:hideMark/>
          </w:tcPr>
          <w:p w14:paraId="78232CBE"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2,643</w:t>
            </w:r>
          </w:p>
        </w:tc>
        <w:tc>
          <w:tcPr>
            <w:tcW w:w="850" w:type="dxa"/>
            <w:tcBorders>
              <w:top w:val="nil"/>
              <w:left w:val="nil"/>
              <w:bottom w:val="single" w:sz="4" w:space="0" w:color="auto"/>
              <w:right w:val="single" w:sz="4" w:space="0" w:color="auto"/>
            </w:tcBorders>
            <w:shd w:val="clear" w:color="000000" w:fill="FFFFFF"/>
            <w:noWrap/>
            <w:vAlign w:val="center"/>
            <w:hideMark/>
          </w:tcPr>
          <w:p w14:paraId="78786EDB"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2,511</w:t>
            </w:r>
          </w:p>
        </w:tc>
        <w:tc>
          <w:tcPr>
            <w:tcW w:w="993" w:type="dxa"/>
            <w:tcBorders>
              <w:top w:val="nil"/>
              <w:left w:val="nil"/>
              <w:bottom w:val="single" w:sz="4" w:space="0" w:color="auto"/>
              <w:right w:val="single" w:sz="8" w:space="0" w:color="auto"/>
            </w:tcBorders>
            <w:shd w:val="clear" w:color="000000" w:fill="FFFFFF"/>
            <w:noWrap/>
            <w:vAlign w:val="bottom"/>
            <w:hideMark/>
          </w:tcPr>
          <w:p w14:paraId="3F41AEE3"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1,476</w:t>
            </w:r>
          </w:p>
        </w:tc>
      </w:tr>
      <w:tr w:rsidR="00DA1E0C" w:rsidRPr="00DA1E0C" w14:paraId="38C7BF14" w14:textId="77777777" w:rsidTr="00D74E89">
        <w:trPr>
          <w:trHeight w:val="288"/>
        </w:trPr>
        <w:tc>
          <w:tcPr>
            <w:tcW w:w="3858" w:type="dxa"/>
            <w:tcBorders>
              <w:top w:val="nil"/>
              <w:left w:val="single" w:sz="8" w:space="0" w:color="auto"/>
              <w:bottom w:val="single" w:sz="4" w:space="0" w:color="auto"/>
              <w:right w:val="nil"/>
            </w:tcBorders>
            <w:shd w:val="clear" w:color="000000" w:fill="FFFFFF"/>
            <w:noWrap/>
            <w:vAlign w:val="bottom"/>
            <w:hideMark/>
          </w:tcPr>
          <w:p w14:paraId="6723E826"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 xml:space="preserve">2 adulti + 1 copil 12-17,99 ani </w:t>
            </w:r>
            <w:r w:rsidRPr="00DA1E0C">
              <w:rPr>
                <w:rFonts w:ascii="Calibri" w:hAnsi="Calibri" w:cs="Calibri"/>
                <w:b/>
                <w:bCs/>
                <w:sz w:val="20"/>
              </w:rPr>
              <w:t>cu pat suplimentar</w:t>
            </w:r>
          </w:p>
        </w:tc>
        <w:tc>
          <w:tcPr>
            <w:tcW w:w="810" w:type="dxa"/>
            <w:tcBorders>
              <w:top w:val="single" w:sz="4" w:space="0" w:color="auto"/>
              <w:left w:val="single" w:sz="8" w:space="0" w:color="auto"/>
              <w:bottom w:val="nil"/>
              <w:right w:val="single" w:sz="4" w:space="0" w:color="auto"/>
            </w:tcBorders>
            <w:shd w:val="clear" w:color="auto" w:fill="auto"/>
            <w:noWrap/>
            <w:vAlign w:val="center"/>
            <w:hideMark/>
          </w:tcPr>
          <w:p w14:paraId="678DE0FB"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1,404</w:t>
            </w:r>
          </w:p>
        </w:tc>
        <w:tc>
          <w:tcPr>
            <w:tcW w:w="737" w:type="dxa"/>
            <w:tcBorders>
              <w:top w:val="single" w:sz="4" w:space="0" w:color="auto"/>
              <w:left w:val="nil"/>
              <w:bottom w:val="nil"/>
              <w:right w:val="single" w:sz="4" w:space="0" w:color="auto"/>
            </w:tcBorders>
            <w:shd w:val="clear" w:color="auto" w:fill="auto"/>
            <w:noWrap/>
            <w:vAlign w:val="center"/>
            <w:hideMark/>
          </w:tcPr>
          <w:p w14:paraId="48FCDB98"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1,476</w:t>
            </w:r>
          </w:p>
        </w:tc>
        <w:tc>
          <w:tcPr>
            <w:tcW w:w="822" w:type="dxa"/>
            <w:tcBorders>
              <w:top w:val="single" w:sz="4" w:space="0" w:color="auto"/>
              <w:left w:val="nil"/>
              <w:bottom w:val="nil"/>
              <w:right w:val="single" w:sz="4" w:space="0" w:color="auto"/>
            </w:tcBorders>
            <w:shd w:val="clear" w:color="auto" w:fill="auto"/>
            <w:noWrap/>
            <w:vAlign w:val="center"/>
            <w:hideMark/>
          </w:tcPr>
          <w:p w14:paraId="27812AF7"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2,286</w:t>
            </w:r>
          </w:p>
        </w:tc>
        <w:tc>
          <w:tcPr>
            <w:tcW w:w="851" w:type="dxa"/>
            <w:tcBorders>
              <w:top w:val="single" w:sz="4" w:space="0" w:color="auto"/>
              <w:left w:val="nil"/>
              <w:bottom w:val="nil"/>
              <w:right w:val="single" w:sz="4" w:space="0" w:color="auto"/>
            </w:tcBorders>
            <w:shd w:val="clear" w:color="auto" w:fill="auto"/>
            <w:noWrap/>
            <w:vAlign w:val="center"/>
            <w:hideMark/>
          </w:tcPr>
          <w:p w14:paraId="215A09EB"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2,418</w:t>
            </w:r>
          </w:p>
        </w:tc>
        <w:tc>
          <w:tcPr>
            <w:tcW w:w="850" w:type="dxa"/>
            <w:tcBorders>
              <w:top w:val="nil"/>
              <w:left w:val="nil"/>
              <w:bottom w:val="single" w:sz="4" w:space="0" w:color="auto"/>
              <w:right w:val="single" w:sz="4" w:space="0" w:color="auto"/>
            </w:tcBorders>
            <w:shd w:val="clear" w:color="000000" w:fill="FFFFFF"/>
            <w:noWrap/>
            <w:vAlign w:val="bottom"/>
            <w:hideMark/>
          </w:tcPr>
          <w:p w14:paraId="163B3B17"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2,604</w:t>
            </w:r>
          </w:p>
        </w:tc>
        <w:tc>
          <w:tcPr>
            <w:tcW w:w="851" w:type="dxa"/>
            <w:tcBorders>
              <w:top w:val="nil"/>
              <w:left w:val="nil"/>
              <w:bottom w:val="single" w:sz="4" w:space="0" w:color="auto"/>
              <w:right w:val="single" w:sz="4" w:space="0" w:color="auto"/>
            </w:tcBorders>
            <w:shd w:val="clear" w:color="000000" w:fill="FFFFFF"/>
            <w:noWrap/>
            <w:vAlign w:val="bottom"/>
            <w:hideMark/>
          </w:tcPr>
          <w:p w14:paraId="7956961A"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2,418</w:t>
            </w:r>
          </w:p>
        </w:tc>
        <w:tc>
          <w:tcPr>
            <w:tcW w:w="850" w:type="dxa"/>
            <w:tcBorders>
              <w:top w:val="nil"/>
              <w:left w:val="nil"/>
              <w:bottom w:val="single" w:sz="4" w:space="0" w:color="auto"/>
              <w:right w:val="single" w:sz="4" w:space="0" w:color="auto"/>
            </w:tcBorders>
            <w:shd w:val="clear" w:color="000000" w:fill="FFFFFF"/>
            <w:noWrap/>
            <w:vAlign w:val="center"/>
            <w:hideMark/>
          </w:tcPr>
          <w:p w14:paraId="09C95EDB"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2,286</w:t>
            </w:r>
          </w:p>
        </w:tc>
        <w:tc>
          <w:tcPr>
            <w:tcW w:w="993" w:type="dxa"/>
            <w:tcBorders>
              <w:top w:val="nil"/>
              <w:left w:val="nil"/>
              <w:bottom w:val="single" w:sz="4" w:space="0" w:color="auto"/>
              <w:right w:val="single" w:sz="8" w:space="0" w:color="auto"/>
            </w:tcBorders>
            <w:shd w:val="clear" w:color="000000" w:fill="FFFFFF"/>
            <w:noWrap/>
            <w:vAlign w:val="bottom"/>
            <w:hideMark/>
          </w:tcPr>
          <w:p w14:paraId="0D48B155"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1,476</w:t>
            </w:r>
          </w:p>
        </w:tc>
      </w:tr>
      <w:tr w:rsidR="00DA1E0C" w:rsidRPr="00DA1E0C" w14:paraId="2E38BF32" w14:textId="77777777" w:rsidTr="00D74E89">
        <w:trPr>
          <w:trHeight w:val="300"/>
        </w:trPr>
        <w:tc>
          <w:tcPr>
            <w:tcW w:w="3858" w:type="dxa"/>
            <w:tcBorders>
              <w:top w:val="nil"/>
              <w:left w:val="single" w:sz="8" w:space="0" w:color="auto"/>
              <w:bottom w:val="single" w:sz="8" w:space="0" w:color="auto"/>
              <w:right w:val="nil"/>
            </w:tcBorders>
            <w:shd w:val="clear" w:color="auto" w:fill="auto"/>
            <w:noWrap/>
            <w:vAlign w:val="bottom"/>
            <w:hideMark/>
          </w:tcPr>
          <w:p w14:paraId="61FA3AC1" w14:textId="77777777" w:rsidR="00DA1E0C" w:rsidRPr="00DA1E0C" w:rsidRDefault="00DA1E0C" w:rsidP="00DA1E0C">
            <w:pPr>
              <w:widowControl/>
              <w:suppressAutoHyphens w:val="0"/>
              <w:overflowPunct/>
              <w:autoSpaceDE/>
              <w:autoSpaceDN/>
              <w:adjustRightInd/>
              <w:rPr>
                <w:rFonts w:ascii="Calibri" w:hAnsi="Calibri" w:cs="Calibri"/>
                <w:sz w:val="20"/>
              </w:rPr>
            </w:pPr>
            <w:r w:rsidRPr="00DA1E0C">
              <w:rPr>
                <w:rFonts w:ascii="Calibri" w:hAnsi="Calibri" w:cs="Calibri"/>
                <w:sz w:val="20"/>
              </w:rPr>
              <w:t xml:space="preserve">2 adulti + 2 copii 12-17,99 ani </w:t>
            </w:r>
            <w:r w:rsidRPr="00DA1E0C">
              <w:rPr>
                <w:rFonts w:ascii="Calibri" w:hAnsi="Calibri" w:cs="Calibri"/>
                <w:b/>
                <w:bCs/>
                <w:sz w:val="20"/>
              </w:rPr>
              <w:t>cu pat suplimentar</w:t>
            </w:r>
          </w:p>
        </w:tc>
        <w:tc>
          <w:tcPr>
            <w:tcW w:w="81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7ACEBCF"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1,728</w:t>
            </w:r>
          </w:p>
        </w:tc>
        <w:tc>
          <w:tcPr>
            <w:tcW w:w="737" w:type="dxa"/>
            <w:tcBorders>
              <w:top w:val="single" w:sz="4" w:space="0" w:color="auto"/>
              <w:left w:val="nil"/>
              <w:bottom w:val="single" w:sz="8" w:space="0" w:color="auto"/>
              <w:right w:val="single" w:sz="4" w:space="0" w:color="auto"/>
            </w:tcBorders>
            <w:shd w:val="clear" w:color="auto" w:fill="auto"/>
            <w:noWrap/>
            <w:vAlign w:val="center"/>
            <w:hideMark/>
          </w:tcPr>
          <w:p w14:paraId="1FDF3B0B"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1,812</w:t>
            </w:r>
          </w:p>
        </w:tc>
        <w:tc>
          <w:tcPr>
            <w:tcW w:w="822" w:type="dxa"/>
            <w:tcBorders>
              <w:top w:val="single" w:sz="4" w:space="0" w:color="auto"/>
              <w:left w:val="nil"/>
              <w:bottom w:val="single" w:sz="8" w:space="0" w:color="auto"/>
              <w:right w:val="single" w:sz="4" w:space="0" w:color="auto"/>
            </w:tcBorders>
            <w:shd w:val="clear" w:color="auto" w:fill="auto"/>
            <w:noWrap/>
            <w:vAlign w:val="center"/>
            <w:hideMark/>
          </w:tcPr>
          <w:p w14:paraId="51E8DC7A"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2,892</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14:paraId="6D5F1919"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3,042</w:t>
            </w:r>
          </w:p>
        </w:tc>
        <w:tc>
          <w:tcPr>
            <w:tcW w:w="850" w:type="dxa"/>
            <w:tcBorders>
              <w:top w:val="nil"/>
              <w:left w:val="nil"/>
              <w:bottom w:val="single" w:sz="8" w:space="0" w:color="auto"/>
              <w:right w:val="single" w:sz="4" w:space="0" w:color="auto"/>
            </w:tcBorders>
            <w:shd w:val="clear" w:color="000000" w:fill="FFFFFF"/>
            <w:noWrap/>
            <w:vAlign w:val="bottom"/>
            <w:hideMark/>
          </w:tcPr>
          <w:p w14:paraId="7452B9AF"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3,264</w:t>
            </w:r>
          </w:p>
        </w:tc>
        <w:tc>
          <w:tcPr>
            <w:tcW w:w="851" w:type="dxa"/>
            <w:tcBorders>
              <w:top w:val="nil"/>
              <w:left w:val="nil"/>
              <w:bottom w:val="single" w:sz="8" w:space="0" w:color="auto"/>
              <w:right w:val="single" w:sz="4" w:space="0" w:color="auto"/>
            </w:tcBorders>
            <w:shd w:val="clear" w:color="000000" w:fill="FFFFFF"/>
            <w:noWrap/>
            <w:vAlign w:val="bottom"/>
            <w:hideMark/>
          </w:tcPr>
          <w:p w14:paraId="24AA541B"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3,042</w:t>
            </w:r>
          </w:p>
        </w:tc>
        <w:tc>
          <w:tcPr>
            <w:tcW w:w="850" w:type="dxa"/>
            <w:tcBorders>
              <w:top w:val="nil"/>
              <w:left w:val="nil"/>
              <w:bottom w:val="single" w:sz="8" w:space="0" w:color="auto"/>
              <w:right w:val="single" w:sz="4" w:space="0" w:color="auto"/>
            </w:tcBorders>
            <w:shd w:val="clear" w:color="000000" w:fill="FFFFFF"/>
            <w:noWrap/>
            <w:vAlign w:val="center"/>
            <w:hideMark/>
          </w:tcPr>
          <w:p w14:paraId="35694815" w14:textId="77777777" w:rsidR="00DA1E0C" w:rsidRPr="00DA1E0C" w:rsidRDefault="00DA1E0C" w:rsidP="00DA1E0C">
            <w:pPr>
              <w:widowControl/>
              <w:suppressAutoHyphens w:val="0"/>
              <w:overflowPunct/>
              <w:autoSpaceDE/>
              <w:autoSpaceDN/>
              <w:adjustRightInd/>
              <w:jc w:val="center"/>
              <w:rPr>
                <w:rFonts w:ascii="Calibri" w:hAnsi="Calibri" w:cs="Calibri"/>
                <w:sz w:val="20"/>
              </w:rPr>
            </w:pPr>
            <w:r w:rsidRPr="00DA1E0C">
              <w:rPr>
                <w:rFonts w:ascii="Calibri" w:hAnsi="Calibri" w:cs="Calibri"/>
                <w:sz w:val="20"/>
              </w:rPr>
              <w:t>2,892</w:t>
            </w:r>
          </w:p>
        </w:tc>
        <w:tc>
          <w:tcPr>
            <w:tcW w:w="993" w:type="dxa"/>
            <w:tcBorders>
              <w:top w:val="nil"/>
              <w:left w:val="nil"/>
              <w:bottom w:val="single" w:sz="8" w:space="0" w:color="auto"/>
              <w:right w:val="single" w:sz="8" w:space="0" w:color="auto"/>
            </w:tcBorders>
            <w:shd w:val="clear" w:color="000000" w:fill="FFFFFF"/>
            <w:noWrap/>
            <w:vAlign w:val="bottom"/>
            <w:hideMark/>
          </w:tcPr>
          <w:p w14:paraId="22FF10EB" w14:textId="77777777" w:rsidR="00DA1E0C" w:rsidRPr="00DA1E0C" w:rsidRDefault="00DA1E0C" w:rsidP="00046AB5">
            <w:pPr>
              <w:widowControl/>
              <w:suppressAutoHyphens w:val="0"/>
              <w:overflowPunct/>
              <w:autoSpaceDE/>
              <w:autoSpaceDN/>
              <w:adjustRightInd/>
              <w:spacing w:line="360" w:lineRule="auto"/>
              <w:jc w:val="center"/>
              <w:rPr>
                <w:rFonts w:ascii="Calibri" w:hAnsi="Calibri" w:cs="Calibri"/>
                <w:sz w:val="20"/>
              </w:rPr>
            </w:pPr>
            <w:r w:rsidRPr="00DA1E0C">
              <w:rPr>
                <w:rFonts w:ascii="Calibri" w:hAnsi="Calibri" w:cs="Calibri"/>
                <w:sz w:val="20"/>
              </w:rPr>
              <w:t>1,812</w:t>
            </w:r>
          </w:p>
        </w:tc>
      </w:tr>
    </w:tbl>
    <w:p w14:paraId="7E96EC4B" w14:textId="7EABDA77" w:rsidR="003132FA" w:rsidRDefault="003132FA" w:rsidP="003132FA">
      <w:pPr>
        <w:jc w:val="both"/>
        <w:rPr>
          <w:rFonts w:ascii="Calibri" w:hAnsi="Calibri"/>
          <w:b/>
          <w:color w:val="000000" w:themeColor="text1"/>
          <w:sz w:val="22"/>
          <w:szCs w:val="22"/>
        </w:rPr>
      </w:pPr>
      <w:r w:rsidRPr="00D91733">
        <w:rPr>
          <w:rFonts w:ascii="Calibri" w:hAnsi="Calibri" w:cs="Calibri"/>
          <w:b/>
          <w:sz w:val="22"/>
          <w:szCs w:val="22"/>
        </w:rPr>
        <w:t>*</w:t>
      </w:r>
      <w:r w:rsidRPr="00DA1E0C">
        <w:rPr>
          <w:rFonts w:ascii="Calibri" w:hAnsi="Calibri" w:cs="Calibri"/>
          <w:bCs/>
          <w:sz w:val="22"/>
          <w:szCs w:val="22"/>
        </w:rPr>
        <w:t>Tarifele sunt exprimate in</w:t>
      </w:r>
      <w:r w:rsidRPr="00D91733">
        <w:rPr>
          <w:rFonts w:ascii="Calibri" w:hAnsi="Calibri" w:cs="Calibri"/>
          <w:b/>
          <w:sz w:val="22"/>
          <w:szCs w:val="22"/>
        </w:rPr>
        <w:t xml:space="preserve"> </w:t>
      </w:r>
      <w:r>
        <w:rPr>
          <w:rFonts w:ascii="Calibri" w:hAnsi="Calibri" w:cs="Calibri"/>
          <w:b/>
          <w:sz w:val="22"/>
          <w:szCs w:val="22"/>
        </w:rPr>
        <w:t>RON</w:t>
      </w:r>
      <w:r w:rsidRPr="00D91733">
        <w:rPr>
          <w:rFonts w:ascii="Calibri" w:hAnsi="Calibri" w:cs="Calibri"/>
          <w:b/>
          <w:sz w:val="22"/>
          <w:szCs w:val="22"/>
        </w:rPr>
        <w:t xml:space="preserve"> / </w:t>
      </w:r>
      <w:r>
        <w:rPr>
          <w:rFonts w:ascii="Calibri" w:hAnsi="Calibri" w:cs="Calibri"/>
          <w:b/>
          <w:sz w:val="22"/>
          <w:szCs w:val="22"/>
        </w:rPr>
        <w:t>camera / sejur</w:t>
      </w:r>
      <w:r w:rsidRPr="00D91733">
        <w:rPr>
          <w:rFonts w:ascii="Calibri" w:hAnsi="Calibri" w:cs="Calibri"/>
          <w:b/>
          <w:sz w:val="22"/>
          <w:szCs w:val="22"/>
        </w:rPr>
        <w:t xml:space="preserve"> </w:t>
      </w:r>
      <w:r>
        <w:rPr>
          <w:rFonts w:ascii="Calibri" w:hAnsi="Calibri" w:cs="Calibri"/>
          <w:b/>
          <w:sz w:val="22"/>
          <w:szCs w:val="22"/>
        </w:rPr>
        <w:t>6 nopti</w:t>
      </w:r>
      <w:r w:rsidR="004C505C">
        <w:rPr>
          <w:rFonts w:ascii="Calibri" w:hAnsi="Calibri" w:cs="Calibri"/>
          <w:b/>
          <w:sz w:val="22"/>
          <w:szCs w:val="22"/>
        </w:rPr>
        <w:t>, servicii de cazare cu</w:t>
      </w:r>
      <w:r w:rsidR="00DF026F">
        <w:rPr>
          <w:rFonts w:ascii="Calibri" w:hAnsi="Calibri" w:cs="Calibri"/>
          <w:b/>
          <w:sz w:val="22"/>
          <w:szCs w:val="22"/>
        </w:rPr>
        <w:t xml:space="preserve"> mic dejun sau </w:t>
      </w:r>
      <w:r w:rsidR="004C505C">
        <w:rPr>
          <w:rFonts w:ascii="Calibri" w:hAnsi="Calibri" w:cs="Calibri"/>
          <w:b/>
          <w:sz w:val="22"/>
          <w:szCs w:val="22"/>
        </w:rPr>
        <w:t xml:space="preserve"> demipensiune (mic dejun si cina)</w:t>
      </w:r>
      <w:r w:rsidR="00DF026F">
        <w:rPr>
          <w:rFonts w:ascii="Calibri" w:hAnsi="Calibri" w:cs="Calibri"/>
          <w:b/>
          <w:sz w:val="22"/>
          <w:szCs w:val="22"/>
        </w:rPr>
        <w:t>, in functie de perioada aleasa.</w:t>
      </w:r>
      <w:r w:rsidR="0059646A" w:rsidRPr="0059646A">
        <w:rPr>
          <w:rFonts w:ascii="Calibri" w:hAnsi="Calibri"/>
          <w:b/>
          <w:color w:val="FF0000"/>
          <w:sz w:val="22"/>
          <w:szCs w:val="22"/>
        </w:rPr>
        <w:t xml:space="preserve"> </w:t>
      </w:r>
    </w:p>
    <w:p w14:paraId="21E90530" w14:textId="77777777" w:rsidR="00DA1E0C" w:rsidRDefault="00DA1E0C" w:rsidP="003132FA">
      <w:pPr>
        <w:jc w:val="both"/>
        <w:rPr>
          <w:rFonts w:ascii="Calibri" w:hAnsi="Calibri" w:cs="Calibri"/>
          <w:b/>
          <w:sz w:val="22"/>
          <w:szCs w:val="22"/>
        </w:rPr>
      </w:pPr>
    </w:p>
    <w:p w14:paraId="722851C3" w14:textId="77777777" w:rsidR="00D0182E" w:rsidRPr="00D91733" w:rsidRDefault="00D0182E" w:rsidP="00821991">
      <w:pPr>
        <w:tabs>
          <w:tab w:val="left" w:pos="7005"/>
        </w:tabs>
        <w:jc w:val="both"/>
        <w:rPr>
          <w:rFonts w:ascii="Calibri" w:hAnsi="Calibri" w:cs="Calibri"/>
          <w:b/>
          <w:sz w:val="22"/>
          <w:szCs w:val="22"/>
          <w:u w:val="single"/>
        </w:rPr>
      </w:pPr>
      <w:r w:rsidRPr="00D91733">
        <w:rPr>
          <w:rFonts w:ascii="Calibri" w:hAnsi="Calibri" w:cs="Calibri"/>
          <w:b/>
          <w:sz w:val="22"/>
          <w:szCs w:val="22"/>
          <w:u w:val="single"/>
        </w:rPr>
        <w:t xml:space="preserve">Note: </w:t>
      </w:r>
    </w:p>
    <w:p w14:paraId="0FD5AB24" w14:textId="3B57DF93" w:rsidR="00D0182E" w:rsidRPr="00D91733" w:rsidRDefault="00B60138" w:rsidP="00D01345">
      <w:pPr>
        <w:numPr>
          <w:ilvl w:val="0"/>
          <w:numId w:val="29"/>
        </w:numPr>
        <w:tabs>
          <w:tab w:val="left" w:pos="709"/>
        </w:tabs>
        <w:ind w:left="284" w:hanging="142"/>
        <w:jc w:val="both"/>
        <w:rPr>
          <w:rFonts w:ascii="Calibri" w:hAnsi="Calibri" w:cs="Calibri"/>
          <w:sz w:val="22"/>
          <w:szCs w:val="22"/>
        </w:rPr>
      </w:pPr>
      <w:r>
        <w:rPr>
          <w:rFonts w:ascii="Calibri" w:hAnsi="Calibri" w:cs="Calibri"/>
          <w:sz w:val="22"/>
          <w:szCs w:val="22"/>
        </w:rPr>
        <w:t xml:space="preserve">        </w:t>
      </w:r>
      <w:r w:rsidR="00BA104F">
        <w:rPr>
          <w:rFonts w:ascii="Calibri" w:hAnsi="Calibri" w:cs="Calibri"/>
          <w:sz w:val="22"/>
          <w:szCs w:val="22"/>
        </w:rPr>
        <w:t>Tarifele includ TVA 5</w:t>
      </w:r>
      <w:r w:rsidR="00D0182E" w:rsidRPr="00D91733">
        <w:rPr>
          <w:rFonts w:ascii="Calibri" w:hAnsi="Calibri" w:cs="Calibri"/>
          <w:sz w:val="22"/>
          <w:szCs w:val="22"/>
        </w:rPr>
        <w:t>%</w:t>
      </w:r>
      <w:r w:rsidR="00DA1E0C">
        <w:rPr>
          <w:rFonts w:ascii="Calibri" w:hAnsi="Calibri" w:cs="Calibri"/>
          <w:sz w:val="22"/>
          <w:szCs w:val="22"/>
        </w:rPr>
        <w:t xml:space="preserve"> si </w:t>
      </w:r>
      <w:r w:rsidR="00DA1E0C" w:rsidRPr="00DA1E0C">
        <w:rPr>
          <w:rFonts w:ascii="Calibri" w:hAnsi="Calibri"/>
          <w:bCs/>
          <w:color w:val="000000" w:themeColor="text1"/>
          <w:sz w:val="22"/>
          <w:szCs w:val="22"/>
          <w:u w:val="single"/>
        </w:rPr>
        <w:t>nu includ</w:t>
      </w:r>
      <w:r w:rsidR="00DA1E0C" w:rsidRPr="0059646A">
        <w:rPr>
          <w:rFonts w:ascii="Calibri" w:hAnsi="Calibri"/>
          <w:b/>
          <w:color w:val="000000" w:themeColor="text1"/>
          <w:sz w:val="22"/>
          <w:szCs w:val="22"/>
        </w:rPr>
        <w:t xml:space="preserve"> taxa de statiune in valoare de 5 lei/adult/zi </w:t>
      </w:r>
      <w:r w:rsidR="00DA1E0C" w:rsidRPr="00DA1E0C">
        <w:rPr>
          <w:rFonts w:ascii="Calibri" w:hAnsi="Calibri"/>
          <w:bCs/>
          <w:color w:val="000000" w:themeColor="text1"/>
          <w:sz w:val="22"/>
          <w:szCs w:val="22"/>
        </w:rPr>
        <w:t>care se achita la receptia hotelului.</w:t>
      </w:r>
    </w:p>
    <w:p w14:paraId="13133CF4" w14:textId="77777777" w:rsidR="00D0182E" w:rsidRPr="00D91733" w:rsidRDefault="00D0182E" w:rsidP="00D01345">
      <w:pPr>
        <w:numPr>
          <w:ilvl w:val="0"/>
          <w:numId w:val="29"/>
        </w:numPr>
        <w:tabs>
          <w:tab w:val="left" w:pos="709"/>
        </w:tabs>
        <w:ind w:left="142" w:hanging="11"/>
        <w:jc w:val="both"/>
        <w:rPr>
          <w:rFonts w:ascii="Calibri" w:hAnsi="Calibri" w:cs="Calibri"/>
          <w:sz w:val="22"/>
          <w:szCs w:val="22"/>
        </w:rPr>
      </w:pPr>
      <w:r w:rsidRPr="00D91733">
        <w:rPr>
          <w:rFonts w:ascii="Calibri" w:hAnsi="Calibri" w:cs="Calibri"/>
          <w:b/>
          <w:sz w:val="22"/>
          <w:szCs w:val="22"/>
        </w:rPr>
        <w:t>Rezervarile se vor transmite in scris</w:t>
      </w:r>
      <w:r w:rsidRPr="00D91733">
        <w:rPr>
          <w:rFonts w:ascii="Calibri" w:hAnsi="Calibri" w:cs="Calibri"/>
          <w:sz w:val="22"/>
          <w:szCs w:val="22"/>
        </w:rPr>
        <w:t xml:space="preserve"> la e</w:t>
      </w:r>
      <w:r w:rsidR="00654EEE">
        <w:rPr>
          <w:rFonts w:ascii="Calibri" w:hAnsi="Calibri" w:cs="Calibri"/>
          <w:sz w:val="22"/>
          <w:szCs w:val="22"/>
        </w:rPr>
        <w:t>-</w:t>
      </w:r>
      <w:r w:rsidRPr="00D91733">
        <w:rPr>
          <w:rFonts w:ascii="Calibri" w:hAnsi="Calibri" w:cs="Calibri"/>
          <w:sz w:val="22"/>
          <w:szCs w:val="22"/>
        </w:rPr>
        <w:t xml:space="preserve">mail </w:t>
      </w:r>
      <w:hyperlink r:id="rId8" w:history="1">
        <w:r w:rsidRPr="00D91733">
          <w:rPr>
            <w:rStyle w:val="Hyperlink"/>
            <w:rFonts w:ascii="Calibri" w:hAnsi="Calibri" w:cs="Calibri"/>
            <w:sz w:val="22"/>
            <w:szCs w:val="22"/>
          </w:rPr>
          <w:t>info@hotelfavorit.ro</w:t>
        </w:r>
      </w:hyperlink>
      <w:r w:rsidRPr="00D91733">
        <w:rPr>
          <w:rFonts w:ascii="Calibri" w:hAnsi="Calibri" w:cs="Calibri"/>
          <w:sz w:val="22"/>
          <w:szCs w:val="22"/>
        </w:rPr>
        <w:t xml:space="preserve">. </w:t>
      </w:r>
    </w:p>
    <w:p w14:paraId="64160AF2" w14:textId="28BF73F6" w:rsidR="002A6CB4" w:rsidRPr="00D91733" w:rsidRDefault="00D01345" w:rsidP="00D01345">
      <w:pPr>
        <w:numPr>
          <w:ilvl w:val="0"/>
          <w:numId w:val="29"/>
        </w:numPr>
        <w:tabs>
          <w:tab w:val="left" w:pos="709"/>
        </w:tabs>
        <w:ind w:left="0" w:firstLine="142"/>
        <w:jc w:val="both"/>
        <w:rPr>
          <w:rFonts w:ascii="Calibri" w:hAnsi="Calibri" w:cs="Calibri"/>
          <w:sz w:val="22"/>
          <w:szCs w:val="22"/>
        </w:rPr>
      </w:pPr>
      <w:r>
        <w:rPr>
          <w:rFonts w:ascii="Calibri" w:hAnsi="Calibri" w:cs="Calibri"/>
          <w:b/>
          <w:sz w:val="22"/>
          <w:szCs w:val="22"/>
        </w:rPr>
        <w:t>H</w:t>
      </w:r>
      <w:r w:rsidR="00D0182E" w:rsidRPr="00D91733">
        <w:rPr>
          <w:rFonts w:ascii="Calibri" w:hAnsi="Calibri" w:cs="Calibri"/>
          <w:b/>
          <w:sz w:val="22"/>
          <w:szCs w:val="22"/>
        </w:rPr>
        <w:t>otelul va confirma in scris rezervarile si va transmite factura proforma</w:t>
      </w:r>
      <w:r w:rsidR="004C505C">
        <w:rPr>
          <w:rFonts w:ascii="Calibri" w:hAnsi="Calibri" w:cs="Calibri"/>
          <w:b/>
          <w:sz w:val="22"/>
          <w:szCs w:val="22"/>
        </w:rPr>
        <w:t xml:space="preserve"> </w:t>
      </w:r>
      <w:r w:rsidR="00D0182E" w:rsidRPr="00D91733">
        <w:rPr>
          <w:rFonts w:ascii="Calibri" w:hAnsi="Calibri" w:cs="Calibri"/>
          <w:sz w:val="22"/>
          <w:szCs w:val="22"/>
        </w:rPr>
        <w:t xml:space="preserve">aferenta fiecarei rezervari. Valoarea avansului este egala cu valoarea serviciilor comandate pentru prima zi </w:t>
      </w:r>
      <w:r w:rsidR="002A6CB4" w:rsidRPr="00D91733">
        <w:rPr>
          <w:rFonts w:ascii="Calibri" w:hAnsi="Calibri" w:cs="Calibri"/>
          <w:sz w:val="22"/>
          <w:szCs w:val="22"/>
        </w:rPr>
        <w:t>de sejur.</w:t>
      </w:r>
    </w:p>
    <w:p w14:paraId="3CAEC97F" w14:textId="77777777" w:rsidR="002A6CB4" w:rsidRPr="00D01345" w:rsidRDefault="00D0182E" w:rsidP="0005635A">
      <w:pPr>
        <w:numPr>
          <w:ilvl w:val="0"/>
          <w:numId w:val="29"/>
        </w:numPr>
        <w:tabs>
          <w:tab w:val="left" w:pos="142"/>
        </w:tabs>
        <w:ind w:left="0" w:firstLine="142"/>
        <w:jc w:val="both"/>
        <w:rPr>
          <w:rFonts w:ascii="Calibri" w:hAnsi="Calibri" w:cs="Calibri"/>
          <w:sz w:val="22"/>
          <w:szCs w:val="22"/>
        </w:rPr>
      </w:pPr>
      <w:r w:rsidRPr="00D01345">
        <w:rPr>
          <w:rFonts w:ascii="Calibri" w:hAnsi="Calibri" w:cs="Calibri"/>
          <w:b/>
          <w:sz w:val="22"/>
          <w:szCs w:val="22"/>
        </w:rPr>
        <w:t>Termenul de plata al avansului este de maxim 7 zile de la data emiterii facturii proforme.</w:t>
      </w:r>
      <w:r w:rsidRPr="00D01345">
        <w:rPr>
          <w:rFonts w:ascii="Calibri" w:hAnsi="Calibri" w:cs="Calibri"/>
          <w:sz w:val="22"/>
          <w:szCs w:val="22"/>
        </w:rPr>
        <w:t xml:space="preserve"> In caz contrar, rezervarea se anuleaza automat. </w:t>
      </w:r>
    </w:p>
    <w:p w14:paraId="1874CFFA" w14:textId="2DC88DB1" w:rsidR="00D0182E" w:rsidRPr="00D91733" w:rsidRDefault="00D0182E" w:rsidP="00D01345">
      <w:pPr>
        <w:numPr>
          <w:ilvl w:val="0"/>
          <w:numId w:val="29"/>
        </w:numPr>
        <w:ind w:left="0" w:firstLine="142"/>
        <w:jc w:val="both"/>
        <w:rPr>
          <w:rFonts w:ascii="Calibri" w:eastAsia="Calibri" w:hAnsi="Calibri" w:cs="Calibri"/>
          <w:sz w:val="22"/>
          <w:szCs w:val="22"/>
        </w:rPr>
      </w:pPr>
      <w:r w:rsidRPr="00D91733">
        <w:rPr>
          <w:rFonts w:ascii="Calibri" w:hAnsi="Calibri" w:cs="Calibri"/>
          <w:b/>
          <w:sz w:val="22"/>
          <w:szCs w:val="22"/>
        </w:rPr>
        <w:t>Plata avansului se face prin v</w:t>
      </w:r>
      <w:r w:rsidRPr="00D91733">
        <w:rPr>
          <w:rFonts w:ascii="Calibri" w:eastAsia="Calibri" w:hAnsi="Calibri" w:cs="Calibri"/>
          <w:b/>
          <w:sz w:val="22"/>
          <w:szCs w:val="22"/>
        </w:rPr>
        <w:t>irament</w:t>
      </w:r>
      <w:r w:rsidR="002A6CB4" w:rsidRPr="00D91733">
        <w:rPr>
          <w:rFonts w:ascii="Calibri" w:hAnsi="Calibri" w:cs="Calibri"/>
          <w:b/>
          <w:sz w:val="22"/>
          <w:szCs w:val="22"/>
        </w:rPr>
        <w:t>,</w:t>
      </w:r>
      <w:r w:rsidRPr="00D91733">
        <w:rPr>
          <w:rFonts w:ascii="Calibri" w:eastAsia="Calibri" w:hAnsi="Calibri" w:cs="Calibri"/>
          <w:b/>
          <w:sz w:val="22"/>
          <w:szCs w:val="22"/>
        </w:rPr>
        <w:t xml:space="preserve"> în contul nr. RO91BTRLONCRT0346676601</w:t>
      </w:r>
      <w:r w:rsidR="002A6CB4" w:rsidRPr="00D91733">
        <w:rPr>
          <w:rFonts w:ascii="Calibri" w:hAnsi="Calibri" w:cs="Calibri"/>
          <w:sz w:val="22"/>
          <w:szCs w:val="22"/>
          <w:lang w:val="fr-FR"/>
        </w:rPr>
        <w:t xml:space="preserve">, </w:t>
      </w:r>
      <w:proofErr w:type="spellStart"/>
      <w:r w:rsidRPr="00D91733">
        <w:rPr>
          <w:rFonts w:ascii="Calibri" w:hAnsi="Calibri" w:cs="Calibri"/>
          <w:sz w:val="22"/>
          <w:szCs w:val="22"/>
          <w:lang w:val="fr-FR"/>
        </w:rPr>
        <w:t>deschis</w:t>
      </w:r>
      <w:proofErr w:type="spellEnd"/>
      <w:r w:rsidRPr="00D91733">
        <w:rPr>
          <w:rFonts w:ascii="Calibri" w:hAnsi="Calibri" w:cs="Calibri"/>
          <w:b/>
          <w:sz w:val="22"/>
          <w:szCs w:val="22"/>
          <w:lang w:val="fr-FR"/>
        </w:rPr>
        <w:t xml:space="preserve"> </w:t>
      </w:r>
      <w:r w:rsidRPr="00D91733">
        <w:rPr>
          <w:rFonts w:ascii="Calibri" w:hAnsi="Calibri" w:cs="Calibri"/>
          <w:sz w:val="22"/>
          <w:szCs w:val="22"/>
          <w:lang w:val="fr-FR"/>
        </w:rPr>
        <w:t xml:space="preserve">la </w:t>
      </w:r>
      <w:proofErr w:type="spellStart"/>
      <w:r w:rsidR="002A6CB4" w:rsidRPr="00D91733">
        <w:rPr>
          <w:rFonts w:ascii="Calibri" w:hAnsi="Calibri" w:cs="Calibri"/>
          <w:sz w:val="22"/>
          <w:szCs w:val="22"/>
          <w:lang w:val="fr-FR"/>
        </w:rPr>
        <w:t>Banca</w:t>
      </w:r>
      <w:proofErr w:type="spellEnd"/>
      <w:r w:rsidR="002A6CB4" w:rsidRPr="00D91733">
        <w:rPr>
          <w:rFonts w:ascii="Calibri" w:hAnsi="Calibri" w:cs="Calibri"/>
          <w:sz w:val="22"/>
          <w:szCs w:val="22"/>
          <w:lang w:val="fr-FR"/>
        </w:rPr>
        <w:t xml:space="preserve"> Transilvan</w:t>
      </w:r>
      <w:r w:rsidR="006A3D83">
        <w:rPr>
          <w:rFonts w:ascii="Calibri" w:hAnsi="Calibri" w:cs="Calibri"/>
          <w:sz w:val="22"/>
          <w:szCs w:val="22"/>
          <w:lang w:val="fr-FR"/>
        </w:rPr>
        <w:t>i</w:t>
      </w:r>
      <w:r w:rsidR="002A6CB4" w:rsidRPr="00D91733">
        <w:rPr>
          <w:rFonts w:ascii="Calibri" w:hAnsi="Calibri" w:cs="Calibri"/>
          <w:sz w:val="22"/>
          <w:szCs w:val="22"/>
          <w:lang w:val="fr-FR"/>
        </w:rPr>
        <w:t>a</w:t>
      </w:r>
      <w:r w:rsidRPr="00D91733">
        <w:rPr>
          <w:rFonts w:ascii="Calibri" w:hAnsi="Calibri" w:cs="Calibri"/>
          <w:sz w:val="22"/>
          <w:szCs w:val="22"/>
          <w:lang w:val="fr-FR"/>
        </w:rPr>
        <w:t xml:space="preserve">, </w:t>
      </w:r>
      <w:proofErr w:type="spellStart"/>
      <w:r w:rsidRPr="00D91733">
        <w:rPr>
          <w:rFonts w:ascii="Calibri" w:hAnsi="Calibri" w:cs="Calibri"/>
          <w:sz w:val="22"/>
          <w:szCs w:val="22"/>
          <w:lang w:val="fr-FR"/>
        </w:rPr>
        <w:t>filiala</w:t>
      </w:r>
      <w:proofErr w:type="spellEnd"/>
      <w:r w:rsidRPr="00D91733">
        <w:rPr>
          <w:rFonts w:ascii="Calibri" w:hAnsi="Calibri" w:cs="Calibri"/>
          <w:sz w:val="22"/>
          <w:szCs w:val="22"/>
          <w:lang w:val="fr-FR"/>
        </w:rPr>
        <w:t xml:space="preserve"> Mangalia</w:t>
      </w:r>
      <w:r w:rsidRPr="00D91733">
        <w:rPr>
          <w:rFonts w:ascii="Calibri" w:hAnsi="Calibri" w:cs="Calibri"/>
          <w:sz w:val="22"/>
          <w:szCs w:val="22"/>
        </w:rPr>
        <w:t xml:space="preserve">, </w:t>
      </w:r>
      <w:r w:rsidRPr="00D91733">
        <w:rPr>
          <w:rFonts w:ascii="Calibri" w:hAnsi="Calibri" w:cs="Calibri"/>
          <w:b/>
          <w:sz w:val="22"/>
          <w:szCs w:val="22"/>
        </w:rPr>
        <w:t>cu mention</w:t>
      </w:r>
      <w:r w:rsidR="006A3D83">
        <w:rPr>
          <w:rFonts w:ascii="Calibri" w:hAnsi="Calibri" w:cs="Calibri"/>
          <w:b/>
          <w:sz w:val="22"/>
          <w:szCs w:val="22"/>
        </w:rPr>
        <w:t>area numarului facturii proform</w:t>
      </w:r>
      <w:r w:rsidR="00654CE6">
        <w:rPr>
          <w:rFonts w:ascii="Calibri" w:hAnsi="Calibri" w:cs="Calibri"/>
          <w:b/>
          <w:sz w:val="22"/>
          <w:szCs w:val="22"/>
        </w:rPr>
        <w:t xml:space="preserve">e </w:t>
      </w:r>
      <w:r w:rsidRPr="00D91733">
        <w:rPr>
          <w:rFonts w:ascii="Calibri" w:hAnsi="Calibri" w:cs="Calibri"/>
          <w:b/>
          <w:sz w:val="22"/>
          <w:szCs w:val="22"/>
        </w:rPr>
        <w:t>emisa de hotel</w:t>
      </w:r>
      <w:r w:rsidRPr="00D91733">
        <w:rPr>
          <w:rFonts w:ascii="Calibri" w:hAnsi="Calibri" w:cs="Calibri"/>
          <w:sz w:val="22"/>
          <w:szCs w:val="22"/>
        </w:rPr>
        <w:t>.</w:t>
      </w:r>
    </w:p>
    <w:p w14:paraId="545B5E32" w14:textId="77777777" w:rsidR="00D0182E" w:rsidRPr="00D91733" w:rsidRDefault="00D0182E" w:rsidP="00D01345">
      <w:pPr>
        <w:numPr>
          <w:ilvl w:val="0"/>
          <w:numId w:val="29"/>
        </w:numPr>
        <w:tabs>
          <w:tab w:val="left" w:pos="142"/>
        </w:tabs>
        <w:ind w:left="0" w:firstLine="142"/>
        <w:jc w:val="both"/>
        <w:rPr>
          <w:rFonts w:ascii="Calibri" w:hAnsi="Calibri" w:cs="Calibri"/>
          <w:sz w:val="22"/>
          <w:szCs w:val="22"/>
        </w:rPr>
      </w:pPr>
      <w:r w:rsidRPr="00D91733">
        <w:rPr>
          <w:rFonts w:ascii="Calibri" w:hAnsi="Calibri" w:cs="Calibri"/>
          <w:b/>
          <w:sz w:val="22"/>
          <w:szCs w:val="22"/>
        </w:rPr>
        <w:t>Dovada platii avansului</w:t>
      </w:r>
      <w:r w:rsidRPr="00D91733">
        <w:rPr>
          <w:rFonts w:ascii="Calibri" w:hAnsi="Calibri" w:cs="Calibri"/>
          <w:sz w:val="22"/>
          <w:szCs w:val="22"/>
        </w:rPr>
        <w:t xml:space="preserve"> se face prin transmiterea catre Hotel, la email </w:t>
      </w:r>
      <w:r w:rsidR="00366B17">
        <w:fldChar w:fldCharType="begin"/>
      </w:r>
      <w:r w:rsidR="00366B17">
        <w:instrText xml:space="preserve"> HYPERLINK "mailto:info@hotelfavorit.ro" </w:instrText>
      </w:r>
      <w:r w:rsidR="00366B17">
        <w:fldChar w:fldCharType="separate"/>
      </w:r>
      <w:r w:rsidRPr="00D91733">
        <w:rPr>
          <w:rStyle w:val="Hyperlink"/>
          <w:rFonts w:ascii="Calibri" w:hAnsi="Calibri" w:cs="Calibri"/>
          <w:sz w:val="22"/>
          <w:szCs w:val="22"/>
        </w:rPr>
        <w:t>info@hotelfavorit.ro</w:t>
      </w:r>
      <w:r w:rsidR="00366B17">
        <w:rPr>
          <w:rStyle w:val="Hyperlink"/>
          <w:rFonts w:ascii="Calibri" w:hAnsi="Calibri" w:cs="Calibri"/>
          <w:sz w:val="22"/>
          <w:szCs w:val="22"/>
        </w:rPr>
        <w:fldChar w:fldCharType="end"/>
      </w:r>
      <w:r w:rsidRPr="00D91733">
        <w:rPr>
          <w:rFonts w:ascii="Calibri" w:hAnsi="Calibri" w:cs="Calibri"/>
          <w:sz w:val="22"/>
          <w:szCs w:val="22"/>
        </w:rPr>
        <w:t xml:space="preserve">, a copiei documentului justificativ (ordin de plata, foaie de varsamant, depunere numerar etc.), iar </w:t>
      </w:r>
      <w:r w:rsidRPr="00D91733">
        <w:rPr>
          <w:rFonts w:ascii="Calibri" w:hAnsi="Calibri" w:cs="Calibri"/>
          <w:b/>
          <w:sz w:val="22"/>
          <w:szCs w:val="22"/>
        </w:rPr>
        <w:t>Hotelul va emite factura de avans pentru suma incasata  in</w:t>
      </w:r>
      <w:r w:rsidR="002A6CB4" w:rsidRPr="00D91733">
        <w:rPr>
          <w:rFonts w:ascii="Calibri" w:hAnsi="Calibri" w:cs="Calibri"/>
          <w:b/>
          <w:sz w:val="22"/>
          <w:szCs w:val="22"/>
        </w:rPr>
        <w:t xml:space="preserve"> momentul identificarii platii.</w:t>
      </w:r>
    </w:p>
    <w:p w14:paraId="47ABACAB" w14:textId="6D921814" w:rsidR="00B60138" w:rsidRPr="008622A5" w:rsidRDefault="00D0182E" w:rsidP="008622A5">
      <w:pPr>
        <w:numPr>
          <w:ilvl w:val="0"/>
          <w:numId w:val="29"/>
        </w:numPr>
        <w:tabs>
          <w:tab w:val="left" w:pos="709"/>
        </w:tabs>
        <w:ind w:left="284" w:hanging="164"/>
        <w:jc w:val="both"/>
        <w:rPr>
          <w:rFonts w:ascii="Calibri" w:hAnsi="Calibri" w:cs="Calibri"/>
          <w:sz w:val="22"/>
          <w:szCs w:val="22"/>
        </w:rPr>
      </w:pPr>
      <w:r w:rsidRPr="00D91733">
        <w:rPr>
          <w:rFonts w:ascii="Calibri" w:hAnsi="Calibri" w:cs="Calibri"/>
          <w:b/>
          <w:sz w:val="22"/>
          <w:szCs w:val="22"/>
        </w:rPr>
        <w:t xml:space="preserve">Pentru orice anulare survenita cu pana la 10 </w:t>
      </w:r>
      <w:r w:rsidR="002A6CB4" w:rsidRPr="00D91733">
        <w:rPr>
          <w:rFonts w:ascii="Calibri" w:hAnsi="Calibri" w:cs="Calibri"/>
          <w:b/>
          <w:sz w:val="22"/>
          <w:szCs w:val="22"/>
        </w:rPr>
        <w:t>zile inainte de data sosirii</w:t>
      </w:r>
      <w:r w:rsidRPr="00D91733">
        <w:rPr>
          <w:rFonts w:ascii="Calibri" w:hAnsi="Calibri" w:cs="Calibri"/>
          <w:b/>
          <w:sz w:val="22"/>
          <w:szCs w:val="22"/>
        </w:rPr>
        <w:t>,</w:t>
      </w:r>
      <w:r w:rsidR="002A6CB4" w:rsidRPr="00D91733">
        <w:rPr>
          <w:rFonts w:ascii="Calibri" w:hAnsi="Calibri" w:cs="Calibri"/>
          <w:b/>
          <w:sz w:val="22"/>
          <w:szCs w:val="22"/>
        </w:rPr>
        <w:t xml:space="preserve"> </w:t>
      </w:r>
      <w:r w:rsidRPr="00D91733">
        <w:rPr>
          <w:rFonts w:ascii="Calibri" w:hAnsi="Calibri" w:cs="Calibri"/>
          <w:b/>
          <w:sz w:val="22"/>
          <w:szCs w:val="22"/>
        </w:rPr>
        <w:t>Hotelul nu va percepe penalizare</w:t>
      </w:r>
      <w:r w:rsidRPr="00D91733">
        <w:rPr>
          <w:rFonts w:ascii="Calibri" w:hAnsi="Calibri" w:cs="Calibri"/>
          <w:sz w:val="22"/>
          <w:szCs w:val="22"/>
        </w:rPr>
        <w:t>, iar suma achitata in avans se va restitui integral catre titularul platii.</w:t>
      </w:r>
    </w:p>
    <w:p w14:paraId="4872E03C" w14:textId="653B23FF" w:rsidR="00D0182E" w:rsidRDefault="00D0182E" w:rsidP="00821991">
      <w:pPr>
        <w:numPr>
          <w:ilvl w:val="0"/>
          <w:numId w:val="29"/>
        </w:numPr>
        <w:tabs>
          <w:tab w:val="left" w:pos="709"/>
        </w:tabs>
        <w:ind w:left="284" w:hanging="164"/>
        <w:jc w:val="both"/>
        <w:rPr>
          <w:rFonts w:ascii="Calibri" w:hAnsi="Calibri" w:cs="Calibri"/>
          <w:sz w:val="22"/>
          <w:szCs w:val="22"/>
        </w:rPr>
      </w:pPr>
      <w:r w:rsidRPr="00D01345">
        <w:rPr>
          <w:rFonts w:ascii="Calibri" w:hAnsi="Calibri" w:cs="Calibri"/>
          <w:b/>
          <w:sz w:val="22"/>
          <w:szCs w:val="22"/>
        </w:rPr>
        <w:t>In cazul anularilor cu mai putin de 10 zile inainte de data sosirii sau in cazul neprezentarii</w:t>
      </w:r>
      <w:r w:rsidRPr="00D01345">
        <w:rPr>
          <w:rFonts w:ascii="Calibri" w:hAnsi="Calibri" w:cs="Calibri"/>
          <w:sz w:val="22"/>
          <w:szCs w:val="22"/>
        </w:rPr>
        <w:t xml:space="preserve"> </w:t>
      </w:r>
      <w:r w:rsidR="007060D4" w:rsidRPr="00D01345">
        <w:rPr>
          <w:rFonts w:ascii="Calibri" w:hAnsi="Calibri" w:cs="Calibri"/>
          <w:sz w:val="22"/>
          <w:szCs w:val="22"/>
        </w:rPr>
        <w:t xml:space="preserve">la </w:t>
      </w:r>
      <w:r w:rsidRPr="00D01345">
        <w:rPr>
          <w:rFonts w:ascii="Calibri" w:hAnsi="Calibri" w:cs="Calibri"/>
          <w:sz w:val="22"/>
          <w:szCs w:val="22"/>
        </w:rPr>
        <w:t xml:space="preserve">data de incepere a sejurului </w:t>
      </w:r>
      <w:r w:rsidRPr="00D01345">
        <w:rPr>
          <w:rFonts w:ascii="Calibri" w:hAnsi="Calibri" w:cs="Calibri"/>
          <w:b/>
          <w:sz w:val="22"/>
          <w:szCs w:val="22"/>
        </w:rPr>
        <w:t>Hotelul va aplica o penalizare constand in tariful integral al primei zile de sejur</w:t>
      </w:r>
      <w:r w:rsidR="005319EB">
        <w:rPr>
          <w:rFonts w:ascii="Calibri" w:hAnsi="Calibri" w:cs="Calibri"/>
          <w:b/>
          <w:sz w:val="22"/>
          <w:szCs w:val="22"/>
        </w:rPr>
        <w:t xml:space="preserve"> (cazare si mese).</w:t>
      </w:r>
      <w:r w:rsidR="00EE774B">
        <w:rPr>
          <w:rFonts w:ascii="Calibri" w:hAnsi="Calibri" w:cs="Calibri"/>
          <w:b/>
          <w:sz w:val="22"/>
          <w:szCs w:val="22"/>
        </w:rPr>
        <w:t xml:space="preserve"> Orice anulare se va transmite in scris catre Hotel pe adresa de mail specificata altfel nu va fi luata in considerare.</w:t>
      </w:r>
    </w:p>
    <w:p w14:paraId="162C6701" w14:textId="111CB16C" w:rsidR="004C505C" w:rsidRDefault="004C505C" w:rsidP="00821991">
      <w:pPr>
        <w:numPr>
          <w:ilvl w:val="0"/>
          <w:numId w:val="29"/>
        </w:numPr>
        <w:tabs>
          <w:tab w:val="left" w:pos="709"/>
        </w:tabs>
        <w:ind w:left="284" w:hanging="164"/>
        <w:jc w:val="both"/>
        <w:rPr>
          <w:rFonts w:ascii="Calibri" w:hAnsi="Calibri" w:cs="Calibri"/>
          <w:sz w:val="22"/>
          <w:szCs w:val="22"/>
        </w:rPr>
      </w:pPr>
      <w:r w:rsidRPr="004C505C">
        <w:rPr>
          <w:rFonts w:ascii="Calibri" w:hAnsi="Calibri" w:cs="Calibri"/>
          <w:b/>
          <w:bCs/>
          <w:sz w:val="22"/>
          <w:szCs w:val="22"/>
        </w:rPr>
        <w:t>In cazul plecarilor in avans</w:t>
      </w:r>
      <w:r>
        <w:rPr>
          <w:rFonts w:ascii="Calibri" w:hAnsi="Calibri" w:cs="Calibri"/>
          <w:sz w:val="22"/>
          <w:szCs w:val="22"/>
        </w:rPr>
        <w:t>, se achita o penalizare de o noapte de cazare (fara mese) la tariful afisat la receptie.</w:t>
      </w:r>
    </w:p>
    <w:p w14:paraId="14CF45E4" w14:textId="76E6D136" w:rsidR="00DF4DDC" w:rsidRPr="00F71F69" w:rsidRDefault="00DF4DDC" w:rsidP="00821991">
      <w:pPr>
        <w:numPr>
          <w:ilvl w:val="0"/>
          <w:numId w:val="29"/>
        </w:numPr>
        <w:tabs>
          <w:tab w:val="left" w:pos="709"/>
        </w:tabs>
        <w:ind w:left="284" w:hanging="164"/>
        <w:jc w:val="both"/>
        <w:rPr>
          <w:rFonts w:ascii="Calibri" w:hAnsi="Calibri" w:cs="Calibri"/>
          <w:sz w:val="22"/>
          <w:szCs w:val="22"/>
        </w:rPr>
      </w:pPr>
      <w:r>
        <w:rPr>
          <w:rFonts w:ascii="Calibri" w:hAnsi="Calibri" w:cs="Calibri"/>
          <w:b/>
          <w:bCs/>
          <w:sz w:val="22"/>
          <w:szCs w:val="22"/>
        </w:rPr>
        <w:t>Pentru a beneficia de oferta speciala oaspetele trebuie sa faca dovada faptului ca este angajat</w:t>
      </w:r>
      <w:r w:rsidR="006A45C8">
        <w:rPr>
          <w:rFonts w:ascii="Calibri" w:hAnsi="Calibri" w:cs="Calibri"/>
          <w:b/>
          <w:bCs/>
          <w:sz w:val="22"/>
          <w:szCs w:val="22"/>
        </w:rPr>
        <w:t xml:space="preserve"> al sindicatului colaborator</w:t>
      </w:r>
      <w:r>
        <w:rPr>
          <w:rFonts w:ascii="Calibri" w:hAnsi="Calibri" w:cs="Calibri"/>
          <w:b/>
          <w:bCs/>
          <w:sz w:val="22"/>
          <w:szCs w:val="22"/>
        </w:rPr>
        <w:t>.</w:t>
      </w:r>
      <w:r w:rsidR="00F71F69">
        <w:rPr>
          <w:rFonts w:ascii="Calibri" w:hAnsi="Calibri" w:cs="Calibri"/>
          <w:b/>
          <w:bCs/>
          <w:sz w:val="22"/>
          <w:szCs w:val="22"/>
        </w:rPr>
        <w:t xml:space="preserve">Beneficiarii ofertei speciale pot fi </w:t>
      </w:r>
      <w:r w:rsidR="006A45C8">
        <w:rPr>
          <w:rFonts w:ascii="Calibri" w:hAnsi="Calibri" w:cs="Calibri"/>
          <w:b/>
          <w:bCs/>
          <w:sz w:val="22"/>
          <w:szCs w:val="22"/>
        </w:rPr>
        <w:t xml:space="preserve"> doar membrii de sindicat si/</w:t>
      </w:r>
      <w:r w:rsidR="00F71F69">
        <w:rPr>
          <w:rFonts w:ascii="Calibri" w:hAnsi="Calibri" w:cs="Calibri"/>
          <w:b/>
          <w:bCs/>
          <w:sz w:val="22"/>
          <w:szCs w:val="22"/>
        </w:rPr>
        <w:t xml:space="preserve">sau membrii de familie </w:t>
      </w:r>
      <w:r w:rsidR="006A45C8">
        <w:rPr>
          <w:rFonts w:ascii="Calibri" w:hAnsi="Calibri" w:cs="Calibri"/>
          <w:b/>
          <w:bCs/>
          <w:sz w:val="22"/>
          <w:szCs w:val="22"/>
        </w:rPr>
        <w:t xml:space="preserve">insotitori </w:t>
      </w:r>
      <w:r w:rsidR="00F71F69">
        <w:rPr>
          <w:rFonts w:ascii="Calibri" w:hAnsi="Calibri" w:cs="Calibri"/>
          <w:b/>
          <w:bCs/>
          <w:sz w:val="22"/>
          <w:szCs w:val="22"/>
        </w:rPr>
        <w:t>ai acestora.</w:t>
      </w:r>
    </w:p>
    <w:p w14:paraId="3635DDBB" w14:textId="355BB196" w:rsidR="00F71F69" w:rsidRPr="00D769BA" w:rsidRDefault="00F71F69" w:rsidP="00821991">
      <w:pPr>
        <w:numPr>
          <w:ilvl w:val="0"/>
          <w:numId w:val="29"/>
        </w:numPr>
        <w:tabs>
          <w:tab w:val="left" w:pos="709"/>
        </w:tabs>
        <w:ind w:left="284" w:hanging="164"/>
        <w:jc w:val="both"/>
        <w:rPr>
          <w:rFonts w:ascii="Calibri" w:hAnsi="Calibri" w:cs="Calibri"/>
          <w:sz w:val="22"/>
          <w:szCs w:val="22"/>
        </w:rPr>
      </w:pPr>
      <w:r>
        <w:rPr>
          <w:rFonts w:ascii="Calibri" w:hAnsi="Calibri" w:cs="Calibri"/>
          <w:b/>
          <w:bCs/>
          <w:sz w:val="22"/>
          <w:szCs w:val="22"/>
        </w:rPr>
        <w:t xml:space="preserve">Dovada calitatii de </w:t>
      </w:r>
      <w:r w:rsidR="00A26AD2">
        <w:rPr>
          <w:rFonts w:ascii="Calibri" w:hAnsi="Calibri" w:cs="Calibri"/>
          <w:b/>
          <w:bCs/>
          <w:sz w:val="22"/>
          <w:szCs w:val="22"/>
        </w:rPr>
        <w:t xml:space="preserve">membru </w:t>
      </w:r>
      <w:r>
        <w:rPr>
          <w:rFonts w:ascii="Calibri" w:hAnsi="Calibri" w:cs="Calibri"/>
          <w:b/>
          <w:bCs/>
          <w:sz w:val="22"/>
          <w:szCs w:val="22"/>
        </w:rPr>
        <w:t xml:space="preserve"> se poate face pe baza legitimatiei de </w:t>
      </w:r>
      <w:r w:rsidR="00A26AD2">
        <w:rPr>
          <w:rFonts w:ascii="Calibri" w:hAnsi="Calibri" w:cs="Calibri"/>
          <w:b/>
          <w:bCs/>
          <w:sz w:val="22"/>
          <w:szCs w:val="22"/>
        </w:rPr>
        <w:t xml:space="preserve">si/sau a adeverintei </w:t>
      </w:r>
      <w:r>
        <w:rPr>
          <w:rFonts w:ascii="Calibri" w:hAnsi="Calibri" w:cs="Calibri"/>
          <w:b/>
          <w:bCs/>
          <w:sz w:val="22"/>
          <w:szCs w:val="22"/>
        </w:rPr>
        <w:t xml:space="preserve"> la </w:t>
      </w:r>
      <w:r w:rsidR="00ED567C">
        <w:rPr>
          <w:rFonts w:ascii="Calibri" w:hAnsi="Calibri" w:cs="Calibri"/>
          <w:b/>
          <w:bCs/>
          <w:sz w:val="22"/>
          <w:szCs w:val="22"/>
        </w:rPr>
        <w:t>m</w:t>
      </w:r>
      <w:r>
        <w:rPr>
          <w:rFonts w:ascii="Calibri" w:hAnsi="Calibri" w:cs="Calibri"/>
          <w:b/>
          <w:bCs/>
          <w:sz w:val="22"/>
          <w:szCs w:val="22"/>
        </w:rPr>
        <w:t>omentul rezervarii pentru a putea beneficia de ofertele speciale.</w:t>
      </w:r>
    </w:p>
    <w:p w14:paraId="19B895CB" w14:textId="59575F77" w:rsidR="00D769BA" w:rsidRDefault="00D769BA" w:rsidP="00D769BA">
      <w:pPr>
        <w:tabs>
          <w:tab w:val="left" w:pos="709"/>
        </w:tabs>
        <w:jc w:val="both"/>
        <w:rPr>
          <w:rFonts w:ascii="Calibri" w:hAnsi="Calibri" w:cs="Calibri"/>
          <w:b/>
          <w:bCs/>
          <w:sz w:val="22"/>
          <w:szCs w:val="22"/>
        </w:rPr>
      </w:pPr>
    </w:p>
    <w:p w14:paraId="007F262D" w14:textId="77777777" w:rsidR="00D0182E" w:rsidRDefault="00D01345" w:rsidP="005B6223">
      <w:pPr>
        <w:tabs>
          <w:tab w:val="left" w:pos="7005"/>
        </w:tabs>
        <w:jc w:val="both"/>
        <w:rPr>
          <w:rFonts w:ascii="Calibri" w:hAnsi="Calibri" w:cs="Calibri"/>
          <w:b/>
          <w:szCs w:val="22"/>
          <w:u w:val="single"/>
        </w:rPr>
      </w:pPr>
      <w:r w:rsidRPr="00D01345">
        <w:rPr>
          <w:rFonts w:ascii="Calibri" w:hAnsi="Calibri" w:cs="Calibri"/>
          <w:b/>
          <w:szCs w:val="22"/>
          <w:u w:val="single"/>
        </w:rPr>
        <w:t>Facilitati acordate</w:t>
      </w:r>
      <w:r w:rsidR="00D0182E" w:rsidRPr="00D01345">
        <w:rPr>
          <w:rFonts w:ascii="Calibri" w:hAnsi="Calibri" w:cs="Calibri"/>
          <w:b/>
          <w:szCs w:val="22"/>
          <w:u w:val="single"/>
        </w:rPr>
        <w:t xml:space="preserve"> copii</w:t>
      </w:r>
      <w:r w:rsidRPr="00D01345">
        <w:rPr>
          <w:rFonts w:ascii="Calibri" w:hAnsi="Calibri" w:cs="Calibri"/>
          <w:b/>
          <w:szCs w:val="22"/>
          <w:u w:val="single"/>
        </w:rPr>
        <w:t>lor</w:t>
      </w:r>
      <w:r w:rsidR="00D0182E" w:rsidRPr="00D01345">
        <w:rPr>
          <w:rFonts w:ascii="Calibri" w:hAnsi="Calibri" w:cs="Calibri"/>
          <w:b/>
          <w:szCs w:val="22"/>
          <w:u w:val="single"/>
        </w:rPr>
        <w:t>:</w:t>
      </w:r>
    </w:p>
    <w:p w14:paraId="28E84751" w14:textId="0A612015" w:rsidR="00D01345" w:rsidRDefault="00D01345" w:rsidP="00D01345">
      <w:pPr>
        <w:pStyle w:val="ListParagraph"/>
        <w:numPr>
          <w:ilvl w:val="0"/>
          <w:numId w:val="13"/>
        </w:numPr>
        <w:spacing w:after="0" w:line="240" w:lineRule="auto"/>
        <w:jc w:val="both"/>
        <w:rPr>
          <w:rFonts w:cs="Calibri"/>
          <w:b/>
        </w:rPr>
      </w:pPr>
      <w:r w:rsidRPr="003132FA">
        <w:rPr>
          <w:rFonts w:cs="Calibri"/>
        </w:rPr>
        <w:t xml:space="preserve">In </w:t>
      </w:r>
      <w:proofErr w:type="spellStart"/>
      <w:r w:rsidRPr="003132FA">
        <w:rPr>
          <w:rFonts w:cs="Calibri"/>
        </w:rPr>
        <w:t>camere</w:t>
      </w:r>
      <w:proofErr w:type="spellEnd"/>
      <w:r w:rsidRPr="003132FA">
        <w:rPr>
          <w:rFonts w:cs="Calibri"/>
        </w:rPr>
        <w:t xml:space="preserve"> se pot caza maxim</w:t>
      </w:r>
      <w:r w:rsidRPr="00D91733">
        <w:rPr>
          <w:rFonts w:cs="Calibri"/>
          <w:b/>
        </w:rPr>
        <w:t xml:space="preserve"> 2 </w:t>
      </w:r>
      <w:proofErr w:type="spellStart"/>
      <w:r w:rsidRPr="00D91733">
        <w:rPr>
          <w:rFonts w:cs="Calibri"/>
          <w:b/>
        </w:rPr>
        <w:t>adulti</w:t>
      </w:r>
      <w:proofErr w:type="spellEnd"/>
      <w:r w:rsidRPr="00D91733">
        <w:rPr>
          <w:rFonts w:cs="Calibri"/>
          <w:b/>
        </w:rPr>
        <w:t xml:space="preserve"> cu 2 </w:t>
      </w:r>
      <w:proofErr w:type="spellStart"/>
      <w:r w:rsidRPr="00D91733">
        <w:rPr>
          <w:rFonts w:cs="Calibri"/>
          <w:b/>
        </w:rPr>
        <w:t>copii</w:t>
      </w:r>
      <w:proofErr w:type="spellEnd"/>
      <w:r w:rsidRPr="00D91733">
        <w:rPr>
          <w:rFonts w:cs="Calibri"/>
          <w:b/>
        </w:rPr>
        <w:t xml:space="preserve">, </w:t>
      </w:r>
      <w:proofErr w:type="spellStart"/>
      <w:r w:rsidRPr="003132FA">
        <w:rPr>
          <w:rFonts w:cs="Calibri"/>
        </w:rPr>
        <w:t>indiferent</w:t>
      </w:r>
      <w:proofErr w:type="spellEnd"/>
      <w:r w:rsidRPr="003132FA">
        <w:rPr>
          <w:rFonts w:cs="Calibri"/>
        </w:rPr>
        <w:t xml:space="preserve"> de </w:t>
      </w:r>
      <w:proofErr w:type="spellStart"/>
      <w:r w:rsidRPr="003132FA">
        <w:rPr>
          <w:rFonts w:cs="Calibri"/>
        </w:rPr>
        <w:t>varstele</w:t>
      </w:r>
      <w:proofErr w:type="spellEnd"/>
      <w:r w:rsidRPr="003132FA">
        <w:rPr>
          <w:rFonts w:cs="Calibri"/>
        </w:rPr>
        <w:t xml:space="preserve"> </w:t>
      </w:r>
      <w:proofErr w:type="spellStart"/>
      <w:r w:rsidRPr="003132FA">
        <w:rPr>
          <w:rFonts w:cs="Calibri"/>
        </w:rPr>
        <w:t>acestora</w:t>
      </w:r>
      <w:proofErr w:type="spellEnd"/>
      <w:r w:rsidRPr="00D91733">
        <w:rPr>
          <w:rFonts w:cs="Calibri"/>
          <w:b/>
        </w:rPr>
        <w:t>.</w:t>
      </w:r>
    </w:p>
    <w:p w14:paraId="4B1883E5" w14:textId="1FFB804F" w:rsidR="005F57B6" w:rsidRPr="005F57B6" w:rsidRDefault="005F57B6" w:rsidP="005F57B6">
      <w:pPr>
        <w:pStyle w:val="ListParagraph"/>
        <w:numPr>
          <w:ilvl w:val="0"/>
          <w:numId w:val="13"/>
        </w:numPr>
        <w:spacing w:after="0" w:line="240" w:lineRule="auto"/>
        <w:jc w:val="both"/>
        <w:rPr>
          <w:rFonts w:cs="Calibri"/>
        </w:rPr>
      </w:pPr>
      <w:proofErr w:type="spellStart"/>
      <w:r w:rsidRPr="003132FA">
        <w:rPr>
          <w:rFonts w:cs="Calibri"/>
        </w:rPr>
        <w:t>Pentru</w:t>
      </w:r>
      <w:proofErr w:type="spellEnd"/>
      <w:r w:rsidRPr="003132FA">
        <w:rPr>
          <w:rFonts w:cs="Calibri"/>
        </w:rPr>
        <w:t xml:space="preserve"> </w:t>
      </w:r>
      <w:proofErr w:type="spellStart"/>
      <w:r w:rsidRPr="003132FA">
        <w:rPr>
          <w:rFonts w:cs="Calibri"/>
        </w:rPr>
        <w:t>copii</w:t>
      </w:r>
      <w:proofErr w:type="spellEnd"/>
      <w:r w:rsidRPr="003132FA">
        <w:rPr>
          <w:rFonts w:cs="Calibri"/>
        </w:rPr>
        <w:t xml:space="preserve"> cu </w:t>
      </w:r>
      <w:proofErr w:type="spellStart"/>
      <w:r w:rsidRPr="003132FA">
        <w:rPr>
          <w:rFonts w:cs="Calibri"/>
        </w:rPr>
        <w:t>varsta</w:t>
      </w:r>
      <w:proofErr w:type="spellEnd"/>
      <w:r w:rsidRPr="003132FA">
        <w:rPr>
          <w:rFonts w:cs="Calibri"/>
        </w:rPr>
        <w:t xml:space="preserve"> </w:t>
      </w:r>
      <w:proofErr w:type="spellStart"/>
      <w:r w:rsidRPr="003132FA">
        <w:rPr>
          <w:rFonts w:cs="Calibri"/>
        </w:rPr>
        <w:t>cuprinsa</w:t>
      </w:r>
      <w:proofErr w:type="spellEnd"/>
      <w:r w:rsidRPr="003132FA">
        <w:rPr>
          <w:rFonts w:cs="Calibri"/>
        </w:rPr>
        <w:t xml:space="preserve"> </w:t>
      </w:r>
      <w:proofErr w:type="spellStart"/>
      <w:r w:rsidRPr="003132FA">
        <w:rPr>
          <w:rFonts w:cs="Calibri"/>
        </w:rPr>
        <w:t>intre</w:t>
      </w:r>
      <w:proofErr w:type="spellEnd"/>
      <w:r w:rsidRPr="003132FA">
        <w:rPr>
          <w:rFonts w:cs="Calibri"/>
        </w:rPr>
        <w:t xml:space="preserve"> </w:t>
      </w:r>
      <w:r w:rsidRPr="0030367E">
        <w:rPr>
          <w:rFonts w:cs="Calibri"/>
          <w:b/>
          <w:bCs/>
        </w:rPr>
        <w:t xml:space="preserve">0-2,99 ani </w:t>
      </w:r>
      <w:proofErr w:type="spellStart"/>
      <w:r w:rsidRPr="0030367E">
        <w:rPr>
          <w:rFonts w:cs="Calibri"/>
          <w:b/>
          <w:bCs/>
        </w:rPr>
        <w:t>si</w:t>
      </w:r>
      <w:proofErr w:type="spellEnd"/>
      <w:r w:rsidRPr="0030367E">
        <w:rPr>
          <w:rFonts w:cs="Calibri"/>
          <w:b/>
          <w:bCs/>
        </w:rPr>
        <w:t xml:space="preserve"> 3-11,99</w:t>
      </w:r>
      <w:r w:rsidRPr="003132FA">
        <w:rPr>
          <w:rFonts w:cs="Calibri"/>
        </w:rPr>
        <w:t xml:space="preserve"> ani se </w:t>
      </w:r>
      <w:proofErr w:type="spellStart"/>
      <w:r w:rsidRPr="003132FA">
        <w:rPr>
          <w:rFonts w:cs="Calibri"/>
        </w:rPr>
        <w:t>acorda</w:t>
      </w:r>
      <w:proofErr w:type="spellEnd"/>
      <w:r w:rsidRPr="003132FA">
        <w:rPr>
          <w:rFonts w:cs="Calibri"/>
        </w:rPr>
        <w:t xml:space="preserve"> </w:t>
      </w:r>
      <w:proofErr w:type="spellStart"/>
      <w:r w:rsidRPr="003132FA">
        <w:rPr>
          <w:rFonts w:cs="Calibri"/>
        </w:rPr>
        <w:t>gratuitate</w:t>
      </w:r>
      <w:proofErr w:type="spellEnd"/>
      <w:r w:rsidRPr="003132FA">
        <w:rPr>
          <w:rFonts w:cs="Calibri"/>
        </w:rPr>
        <w:t xml:space="preserve"> la </w:t>
      </w:r>
      <w:proofErr w:type="spellStart"/>
      <w:r w:rsidRPr="003132FA">
        <w:rPr>
          <w:rFonts w:cs="Calibri"/>
        </w:rPr>
        <w:t>cazare</w:t>
      </w:r>
      <w:proofErr w:type="spellEnd"/>
      <w:r w:rsidRPr="003132FA">
        <w:rPr>
          <w:rFonts w:cs="Calibri"/>
        </w:rPr>
        <w:t xml:space="preserve"> </w:t>
      </w:r>
      <w:proofErr w:type="spellStart"/>
      <w:r w:rsidRPr="003132FA">
        <w:rPr>
          <w:rFonts w:cs="Calibri"/>
        </w:rPr>
        <w:t>fara</w:t>
      </w:r>
      <w:proofErr w:type="spellEnd"/>
      <w:r w:rsidRPr="003132FA">
        <w:rPr>
          <w:rFonts w:cs="Calibri"/>
        </w:rPr>
        <w:t xml:space="preserve"> pat </w:t>
      </w:r>
      <w:proofErr w:type="spellStart"/>
      <w:r w:rsidRPr="003132FA">
        <w:rPr>
          <w:rFonts w:cs="Calibri"/>
        </w:rPr>
        <w:t>suplimentar</w:t>
      </w:r>
      <w:proofErr w:type="spellEnd"/>
      <w:r w:rsidRPr="003132FA">
        <w:rPr>
          <w:rFonts w:cs="Calibri"/>
        </w:rPr>
        <w:t>.</w:t>
      </w:r>
    </w:p>
    <w:p w14:paraId="7204C664" w14:textId="77777777" w:rsidR="00D91733" w:rsidRPr="00D91733" w:rsidRDefault="00D91733" w:rsidP="00D01345">
      <w:pPr>
        <w:tabs>
          <w:tab w:val="left" w:pos="567"/>
        </w:tabs>
        <w:ind w:left="284" w:hanging="141"/>
        <w:rPr>
          <w:vanish/>
        </w:rPr>
      </w:pPr>
    </w:p>
    <w:p w14:paraId="3C3BD91C" w14:textId="0DD463A6" w:rsidR="003132FA" w:rsidRDefault="00D0182E" w:rsidP="003132FA">
      <w:pPr>
        <w:pStyle w:val="ListParagraph"/>
        <w:numPr>
          <w:ilvl w:val="0"/>
          <w:numId w:val="13"/>
        </w:numPr>
        <w:spacing w:after="0" w:line="240" w:lineRule="auto"/>
        <w:jc w:val="both"/>
        <w:rPr>
          <w:rFonts w:cs="Calibri"/>
        </w:rPr>
      </w:pPr>
      <w:r w:rsidRPr="00D91733">
        <w:rPr>
          <w:rFonts w:cs="Calibri"/>
          <w:b/>
        </w:rPr>
        <w:t xml:space="preserve">In </w:t>
      </w:r>
      <w:proofErr w:type="spellStart"/>
      <w:r w:rsidRPr="00D91733">
        <w:rPr>
          <w:rFonts w:cs="Calibri"/>
          <w:b/>
        </w:rPr>
        <w:t>cazul</w:t>
      </w:r>
      <w:proofErr w:type="spellEnd"/>
      <w:r w:rsidRPr="00D91733">
        <w:rPr>
          <w:rFonts w:cs="Calibri"/>
          <w:b/>
        </w:rPr>
        <w:t xml:space="preserve"> </w:t>
      </w:r>
      <w:proofErr w:type="spellStart"/>
      <w:r w:rsidRPr="00D91733">
        <w:rPr>
          <w:rFonts w:cs="Calibri"/>
          <w:b/>
        </w:rPr>
        <w:t>celui</w:t>
      </w:r>
      <w:proofErr w:type="spellEnd"/>
      <w:r w:rsidRPr="00D91733">
        <w:rPr>
          <w:rFonts w:cs="Calibri"/>
          <w:b/>
        </w:rPr>
        <w:t xml:space="preserve"> de-al </w:t>
      </w:r>
      <w:proofErr w:type="spellStart"/>
      <w:r w:rsidRPr="00D91733">
        <w:rPr>
          <w:rFonts w:cs="Calibri"/>
          <w:b/>
        </w:rPr>
        <w:t>doilea</w:t>
      </w:r>
      <w:proofErr w:type="spellEnd"/>
      <w:r w:rsidRPr="00D91733">
        <w:rPr>
          <w:rFonts w:cs="Calibri"/>
          <w:b/>
        </w:rPr>
        <w:t xml:space="preserve"> </w:t>
      </w:r>
      <w:proofErr w:type="spellStart"/>
      <w:r w:rsidRPr="00D91733">
        <w:rPr>
          <w:rFonts w:cs="Calibri"/>
          <w:b/>
        </w:rPr>
        <w:t>copil</w:t>
      </w:r>
      <w:proofErr w:type="spellEnd"/>
      <w:r w:rsidRPr="00D91733">
        <w:rPr>
          <w:rFonts w:cs="Calibri"/>
          <w:b/>
        </w:rPr>
        <w:t xml:space="preserve"> cu </w:t>
      </w:r>
      <w:proofErr w:type="spellStart"/>
      <w:r w:rsidRPr="00D91733">
        <w:rPr>
          <w:rFonts w:cs="Calibri"/>
          <w:b/>
        </w:rPr>
        <w:t>varsta</w:t>
      </w:r>
      <w:proofErr w:type="spellEnd"/>
      <w:r w:rsidRPr="00D91733">
        <w:rPr>
          <w:rFonts w:cs="Calibri"/>
          <w:b/>
        </w:rPr>
        <w:t xml:space="preserve"> </w:t>
      </w:r>
      <w:proofErr w:type="spellStart"/>
      <w:r w:rsidRPr="00D91733">
        <w:rPr>
          <w:rFonts w:cs="Calibri"/>
          <w:b/>
        </w:rPr>
        <w:t>intre</w:t>
      </w:r>
      <w:proofErr w:type="spellEnd"/>
      <w:r w:rsidRPr="00D91733">
        <w:rPr>
          <w:rFonts w:cs="Calibri"/>
          <w:b/>
        </w:rPr>
        <w:t xml:space="preserve"> </w:t>
      </w:r>
      <w:r w:rsidR="00364CF1">
        <w:rPr>
          <w:rFonts w:cs="Calibri"/>
          <w:b/>
        </w:rPr>
        <w:t>3</w:t>
      </w:r>
      <w:r w:rsidRPr="00D91733">
        <w:rPr>
          <w:rFonts w:cs="Calibri"/>
          <w:b/>
        </w:rPr>
        <w:t>-11,99 ani</w:t>
      </w:r>
      <w:r w:rsidRPr="00D91733">
        <w:rPr>
          <w:rFonts w:cs="Calibri"/>
        </w:rPr>
        <w:t>,</w:t>
      </w:r>
      <w:r w:rsidR="000F1874" w:rsidRPr="00D91733">
        <w:rPr>
          <w:rFonts w:cs="Calibri"/>
        </w:rPr>
        <w:t xml:space="preserve"> </w:t>
      </w:r>
      <w:proofErr w:type="spellStart"/>
      <w:r w:rsidRPr="00D91733">
        <w:rPr>
          <w:rFonts w:cs="Calibri"/>
        </w:rPr>
        <w:t>cazat</w:t>
      </w:r>
      <w:proofErr w:type="spellEnd"/>
      <w:r w:rsidRPr="00D91733">
        <w:rPr>
          <w:rFonts w:cs="Calibri"/>
        </w:rPr>
        <w:t xml:space="preserve"> </w:t>
      </w:r>
      <w:proofErr w:type="spellStart"/>
      <w:r w:rsidRPr="00D91733">
        <w:rPr>
          <w:rFonts w:cs="Calibri"/>
        </w:rPr>
        <w:t>intr</w:t>
      </w:r>
      <w:proofErr w:type="spellEnd"/>
      <w:r w:rsidRPr="00D91733">
        <w:rPr>
          <w:rFonts w:cs="Calibri"/>
        </w:rPr>
        <w:t xml:space="preserve">-o camera cu 2 </w:t>
      </w:r>
      <w:proofErr w:type="spellStart"/>
      <w:r w:rsidRPr="00D91733">
        <w:rPr>
          <w:rFonts w:cs="Calibri"/>
        </w:rPr>
        <w:t>adulti</w:t>
      </w:r>
      <w:proofErr w:type="spellEnd"/>
      <w:r w:rsidRPr="00D91733">
        <w:rPr>
          <w:rFonts w:cs="Calibri"/>
        </w:rPr>
        <w:t xml:space="preserve">, </w:t>
      </w:r>
      <w:proofErr w:type="spellStart"/>
      <w:r w:rsidRPr="00D91733">
        <w:rPr>
          <w:rFonts w:cs="Calibri"/>
        </w:rPr>
        <w:t>acesta</w:t>
      </w:r>
      <w:proofErr w:type="spellEnd"/>
      <w:r w:rsidRPr="00D91733">
        <w:rPr>
          <w:rFonts w:cs="Calibri"/>
        </w:rPr>
        <w:t xml:space="preserve"> are </w:t>
      </w:r>
      <w:proofErr w:type="spellStart"/>
      <w:r w:rsidRPr="00D91733">
        <w:rPr>
          <w:rFonts w:cs="Calibri"/>
          <w:b/>
        </w:rPr>
        <w:t>obligativitate</w:t>
      </w:r>
      <w:proofErr w:type="spellEnd"/>
      <w:r w:rsidRPr="00D91733">
        <w:rPr>
          <w:rFonts w:cs="Calibri"/>
          <w:b/>
        </w:rPr>
        <w:t xml:space="preserve"> la pat </w:t>
      </w:r>
      <w:proofErr w:type="spellStart"/>
      <w:r w:rsidRPr="00D91733">
        <w:rPr>
          <w:rFonts w:cs="Calibri"/>
          <w:b/>
        </w:rPr>
        <w:t>suplimentar</w:t>
      </w:r>
      <w:proofErr w:type="spellEnd"/>
      <w:r w:rsidR="008274FB" w:rsidRPr="00D91733">
        <w:rPr>
          <w:rFonts w:cs="Calibri"/>
        </w:rPr>
        <w:t>,</w:t>
      </w:r>
      <w:r w:rsidRPr="00D91733">
        <w:rPr>
          <w:rFonts w:cs="Calibri"/>
        </w:rPr>
        <w:t xml:space="preserve"> </w:t>
      </w:r>
      <w:r w:rsidR="000F1874" w:rsidRPr="00D91733">
        <w:rPr>
          <w:rFonts w:cs="Calibri"/>
        </w:rPr>
        <w:t xml:space="preserve">la </w:t>
      </w:r>
      <w:proofErr w:type="spellStart"/>
      <w:r w:rsidR="000F1874" w:rsidRPr="00D91733">
        <w:rPr>
          <w:rFonts w:cs="Calibri"/>
        </w:rPr>
        <w:t>tariful</w:t>
      </w:r>
      <w:proofErr w:type="spellEnd"/>
      <w:r w:rsidR="000F1874" w:rsidRPr="00D91733">
        <w:rPr>
          <w:rFonts w:cs="Calibri"/>
        </w:rPr>
        <w:t xml:space="preserve"> </w:t>
      </w:r>
      <w:proofErr w:type="spellStart"/>
      <w:r w:rsidR="000F1874" w:rsidRPr="00D91733">
        <w:rPr>
          <w:rFonts w:cs="Calibri"/>
        </w:rPr>
        <w:t>mentionat</w:t>
      </w:r>
      <w:proofErr w:type="spellEnd"/>
      <w:r w:rsidR="000F1874" w:rsidRPr="00D91733">
        <w:rPr>
          <w:rFonts w:cs="Calibri"/>
        </w:rPr>
        <w:t xml:space="preserve"> in </w:t>
      </w:r>
      <w:proofErr w:type="spellStart"/>
      <w:r w:rsidR="000F1874" w:rsidRPr="00D91733">
        <w:rPr>
          <w:rFonts w:cs="Calibri"/>
        </w:rPr>
        <w:t>tabel</w:t>
      </w:r>
      <w:proofErr w:type="spellEnd"/>
      <w:r w:rsidR="000F1874" w:rsidRPr="00D91733">
        <w:rPr>
          <w:rFonts w:cs="Calibri"/>
        </w:rPr>
        <w:t>.</w:t>
      </w:r>
    </w:p>
    <w:p w14:paraId="5F04E342" w14:textId="49ED69A3" w:rsidR="003132FA" w:rsidRDefault="003132FA" w:rsidP="003132FA">
      <w:pPr>
        <w:pStyle w:val="ListParagraph"/>
        <w:numPr>
          <w:ilvl w:val="0"/>
          <w:numId w:val="13"/>
        </w:numPr>
        <w:spacing w:after="0" w:line="240" w:lineRule="auto"/>
        <w:jc w:val="both"/>
        <w:rPr>
          <w:rFonts w:cs="Calibri"/>
        </w:rPr>
      </w:pPr>
      <w:r>
        <w:rPr>
          <w:rFonts w:cs="Calibri"/>
        </w:rPr>
        <w:t xml:space="preserve">In </w:t>
      </w:r>
      <w:proofErr w:type="spellStart"/>
      <w:r>
        <w:rPr>
          <w:rFonts w:cs="Calibri"/>
        </w:rPr>
        <w:t>cazul</w:t>
      </w:r>
      <w:proofErr w:type="spellEnd"/>
      <w:r>
        <w:rPr>
          <w:rFonts w:cs="Calibri"/>
        </w:rPr>
        <w:t xml:space="preserve"> a </w:t>
      </w:r>
      <w:proofErr w:type="spellStart"/>
      <w:r>
        <w:rPr>
          <w:rFonts w:cs="Calibri"/>
        </w:rPr>
        <w:t>doi</w:t>
      </w:r>
      <w:proofErr w:type="spellEnd"/>
      <w:r>
        <w:rPr>
          <w:rFonts w:cs="Calibri"/>
        </w:rPr>
        <w:t xml:space="preserve"> </w:t>
      </w:r>
      <w:proofErr w:type="spellStart"/>
      <w:r>
        <w:rPr>
          <w:rFonts w:cs="Calibri"/>
        </w:rPr>
        <w:t>copii</w:t>
      </w:r>
      <w:proofErr w:type="spellEnd"/>
      <w:r>
        <w:rPr>
          <w:rFonts w:cs="Calibri"/>
        </w:rPr>
        <w:t xml:space="preserve"> cu </w:t>
      </w:r>
      <w:proofErr w:type="spellStart"/>
      <w:r>
        <w:rPr>
          <w:rFonts w:cs="Calibri"/>
        </w:rPr>
        <w:t>varste</w:t>
      </w:r>
      <w:proofErr w:type="spellEnd"/>
      <w:r>
        <w:rPr>
          <w:rFonts w:cs="Calibri"/>
        </w:rPr>
        <w:t xml:space="preserve"> </w:t>
      </w:r>
      <w:proofErr w:type="spellStart"/>
      <w:r>
        <w:rPr>
          <w:rFonts w:cs="Calibri"/>
        </w:rPr>
        <w:t>intre</w:t>
      </w:r>
      <w:proofErr w:type="spellEnd"/>
      <w:r>
        <w:rPr>
          <w:rFonts w:cs="Calibri"/>
        </w:rPr>
        <w:t xml:space="preserve"> </w:t>
      </w:r>
      <w:r w:rsidRPr="0030367E">
        <w:rPr>
          <w:rFonts w:cs="Calibri"/>
          <w:b/>
          <w:bCs/>
        </w:rPr>
        <w:t xml:space="preserve">0 </w:t>
      </w:r>
      <w:proofErr w:type="spellStart"/>
      <w:r w:rsidRPr="0030367E">
        <w:rPr>
          <w:rFonts w:cs="Calibri"/>
          <w:b/>
          <w:bCs/>
        </w:rPr>
        <w:t>si</w:t>
      </w:r>
      <w:proofErr w:type="spellEnd"/>
      <w:r w:rsidRPr="0030367E">
        <w:rPr>
          <w:rFonts w:cs="Calibri"/>
          <w:b/>
          <w:bCs/>
        </w:rPr>
        <w:t xml:space="preserve"> </w:t>
      </w:r>
      <w:r w:rsidR="00364CF1" w:rsidRPr="0030367E">
        <w:rPr>
          <w:rFonts w:cs="Calibri"/>
          <w:b/>
          <w:bCs/>
        </w:rPr>
        <w:t>2</w:t>
      </w:r>
      <w:r w:rsidRPr="0030367E">
        <w:rPr>
          <w:rFonts w:cs="Calibri"/>
          <w:b/>
          <w:bCs/>
        </w:rPr>
        <w:t>,99 ani</w:t>
      </w:r>
      <w:r>
        <w:rPr>
          <w:rFonts w:cs="Calibri"/>
        </w:rPr>
        <w:t xml:space="preserve"> </w:t>
      </w:r>
      <w:proofErr w:type="spellStart"/>
      <w:r>
        <w:rPr>
          <w:rFonts w:cs="Calibri"/>
        </w:rPr>
        <w:t>cazati</w:t>
      </w:r>
      <w:proofErr w:type="spellEnd"/>
      <w:r>
        <w:rPr>
          <w:rFonts w:cs="Calibri"/>
        </w:rPr>
        <w:t xml:space="preserve"> in camera cu </w:t>
      </w:r>
      <w:proofErr w:type="spellStart"/>
      <w:r>
        <w:rPr>
          <w:rFonts w:cs="Calibri"/>
        </w:rPr>
        <w:t>doi</w:t>
      </w:r>
      <w:proofErr w:type="spellEnd"/>
      <w:r>
        <w:rPr>
          <w:rFonts w:cs="Calibri"/>
        </w:rPr>
        <w:t xml:space="preserve"> </w:t>
      </w:r>
      <w:proofErr w:type="spellStart"/>
      <w:r>
        <w:rPr>
          <w:rFonts w:cs="Calibri"/>
        </w:rPr>
        <w:t>adulti</w:t>
      </w:r>
      <w:proofErr w:type="spellEnd"/>
      <w:r>
        <w:rPr>
          <w:rFonts w:cs="Calibri"/>
        </w:rPr>
        <w:t xml:space="preserve">, </w:t>
      </w:r>
      <w:proofErr w:type="spellStart"/>
      <w:r>
        <w:rPr>
          <w:rFonts w:cs="Calibri"/>
        </w:rPr>
        <w:t>ambii</w:t>
      </w:r>
      <w:proofErr w:type="spellEnd"/>
      <w:r>
        <w:rPr>
          <w:rFonts w:cs="Calibri"/>
        </w:rPr>
        <w:t xml:space="preserve"> </w:t>
      </w:r>
      <w:proofErr w:type="spellStart"/>
      <w:r>
        <w:rPr>
          <w:rFonts w:cs="Calibri"/>
        </w:rPr>
        <w:t>copii</w:t>
      </w:r>
      <w:proofErr w:type="spellEnd"/>
      <w:r>
        <w:rPr>
          <w:rFonts w:cs="Calibri"/>
        </w:rPr>
        <w:t xml:space="preserve"> </w:t>
      </w:r>
      <w:proofErr w:type="spellStart"/>
      <w:r>
        <w:rPr>
          <w:rFonts w:cs="Calibri"/>
        </w:rPr>
        <w:t>beneficiaza</w:t>
      </w:r>
      <w:proofErr w:type="spellEnd"/>
      <w:r>
        <w:rPr>
          <w:rFonts w:cs="Calibri"/>
        </w:rPr>
        <w:t xml:space="preserve"> de </w:t>
      </w:r>
      <w:proofErr w:type="spellStart"/>
      <w:r>
        <w:rPr>
          <w:rFonts w:cs="Calibri"/>
        </w:rPr>
        <w:t>gratuitate</w:t>
      </w:r>
      <w:proofErr w:type="spellEnd"/>
      <w:r>
        <w:rPr>
          <w:rFonts w:cs="Calibri"/>
        </w:rPr>
        <w:t xml:space="preserve"> la </w:t>
      </w:r>
      <w:proofErr w:type="spellStart"/>
      <w:r>
        <w:rPr>
          <w:rFonts w:cs="Calibri"/>
        </w:rPr>
        <w:t>cazare</w:t>
      </w:r>
      <w:proofErr w:type="spellEnd"/>
      <w:r w:rsidR="004C505C">
        <w:rPr>
          <w:rFonts w:cs="Calibri"/>
        </w:rPr>
        <w:t xml:space="preserve"> </w:t>
      </w:r>
      <w:proofErr w:type="spellStart"/>
      <w:r w:rsidR="004C505C">
        <w:rPr>
          <w:rFonts w:cs="Calibri"/>
        </w:rPr>
        <w:t>si</w:t>
      </w:r>
      <w:proofErr w:type="spellEnd"/>
      <w:r w:rsidR="004C505C">
        <w:rPr>
          <w:rFonts w:cs="Calibri"/>
        </w:rPr>
        <w:t xml:space="preserve"> mese</w:t>
      </w:r>
      <w:r>
        <w:rPr>
          <w:rFonts w:cs="Calibri"/>
        </w:rPr>
        <w:t xml:space="preserve"> (</w:t>
      </w:r>
      <w:proofErr w:type="spellStart"/>
      <w:r>
        <w:rPr>
          <w:rFonts w:cs="Calibri"/>
        </w:rPr>
        <w:t>fara</w:t>
      </w:r>
      <w:proofErr w:type="spellEnd"/>
      <w:r>
        <w:rPr>
          <w:rFonts w:cs="Calibri"/>
        </w:rPr>
        <w:t xml:space="preserve"> pat </w:t>
      </w:r>
      <w:proofErr w:type="spellStart"/>
      <w:r>
        <w:rPr>
          <w:rFonts w:cs="Calibri"/>
        </w:rPr>
        <w:t>suplimentar</w:t>
      </w:r>
      <w:proofErr w:type="spellEnd"/>
      <w:r>
        <w:rPr>
          <w:rFonts w:cs="Calibri"/>
        </w:rPr>
        <w:t>)</w:t>
      </w:r>
    </w:p>
    <w:p w14:paraId="11A758EB" w14:textId="77777777" w:rsidR="00BB78A6" w:rsidRPr="00BB78A6" w:rsidRDefault="00BB78A6" w:rsidP="00BB78A6">
      <w:pPr>
        <w:pStyle w:val="ListParagraph"/>
        <w:numPr>
          <w:ilvl w:val="0"/>
          <w:numId w:val="13"/>
        </w:numPr>
        <w:rPr>
          <w:rFonts w:asciiTheme="minorHAnsi" w:eastAsiaTheme="minorHAnsi" w:hAnsiTheme="minorHAnsi" w:cstheme="minorBidi"/>
        </w:rPr>
      </w:pPr>
      <w:proofErr w:type="spellStart"/>
      <w:r w:rsidRPr="00BB78A6">
        <w:rPr>
          <w:rFonts w:asciiTheme="minorHAnsi" w:eastAsiaTheme="minorHAnsi" w:hAnsiTheme="minorHAnsi" w:cstheme="minorBidi"/>
        </w:rPr>
        <w:t>În</w:t>
      </w:r>
      <w:proofErr w:type="spellEnd"/>
      <w:r w:rsidRPr="00BB78A6">
        <w:rPr>
          <w:rFonts w:asciiTheme="minorHAnsi" w:eastAsiaTheme="minorHAnsi" w:hAnsiTheme="minorHAnsi" w:cstheme="minorBidi"/>
        </w:rPr>
        <w:t xml:space="preserve"> </w:t>
      </w:r>
      <w:proofErr w:type="spellStart"/>
      <w:r w:rsidRPr="00BB78A6">
        <w:rPr>
          <w:rFonts w:asciiTheme="minorHAnsi" w:eastAsiaTheme="minorHAnsi" w:hAnsiTheme="minorHAnsi" w:cstheme="minorBidi"/>
        </w:rPr>
        <w:t>cazul</w:t>
      </w:r>
      <w:proofErr w:type="spellEnd"/>
      <w:r w:rsidRPr="00BB78A6">
        <w:rPr>
          <w:rFonts w:asciiTheme="minorHAnsi" w:eastAsiaTheme="minorHAnsi" w:hAnsiTheme="minorHAnsi" w:cstheme="minorBidi"/>
        </w:rPr>
        <w:t xml:space="preserve"> </w:t>
      </w:r>
      <w:proofErr w:type="spellStart"/>
      <w:r w:rsidRPr="00BB78A6">
        <w:rPr>
          <w:rFonts w:asciiTheme="minorHAnsi" w:eastAsiaTheme="minorHAnsi" w:hAnsiTheme="minorHAnsi" w:cstheme="minorBidi"/>
        </w:rPr>
        <w:t>în</w:t>
      </w:r>
      <w:proofErr w:type="spellEnd"/>
      <w:r w:rsidRPr="00BB78A6">
        <w:rPr>
          <w:rFonts w:asciiTheme="minorHAnsi" w:eastAsiaTheme="minorHAnsi" w:hAnsiTheme="minorHAnsi" w:cstheme="minorBidi"/>
        </w:rPr>
        <w:t xml:space="preserve"> care </w:t>
      </w:r>
      <w:proofErr w:type="spellStart"/>
      <w:r w:rsidRPr="00BB78A6">
        <w:rPr>
          <w:rFonts w:asciiTheme="minorHAnsi" w:eastAsiaTheme="minorHAnsi" w:hAnsiTheme="minorHAnsi" w:cstheme="minorBidi"/>
        </w:rPr>
        <w:t>într</w:t>
      </w:r>
      <w:proofErr w:type="spellEnd"/>
      <w:r w:rsidRPr="00BB78A6">
        <w:rPr>
          <w:rFonts w:asciiTheme="minorHAnsi" w:eastAsiaTheme="minorHAnsi" w:hAnsiTheme="minorHAnsi" w:cstheme="minorBidi"/>
        </w:rPr>
        <w:t xml:space="preserve">-o </w:t>
      </w:r>
      <w:proofErr w:type="spellStart"/>
      <w:r w:rsidRPr="00BB78A6">
        <w:rPr>
          <w:rFonts w:asciiTheme="minorHAnsi" w:eastAsiaTheme="minorHAnsi" w:hAnsiTheme="minorHAnsi" w:cstheme="minorBidi"/>
        </w:rPr>
        <w:t>cameră</w:t>
      </w:r>
      <w:proofErr w:type="spellEnd"/>
      <w:r w:rsidRPr="00BB78A6">
        <w:rPr>
          <w:rFonts w:asciiTheme="minorHAnsi" w:eastAsiaTheme="minorHAnsi" w:hAnsiTheme="minorHAnsi" w:cstheme="minorBidi"/>
        </w:rPr>
        <w:t xml:space="preserve"> </w:t>
      </w:r>
      <w:proofErr w:type="spellStart"/>
      <w:r w:rsidRPr="00BB78A6">
        <w:rPr>
          <w:rFonts w:asciiTheme="minorHAnsi" w:eastAsiaTheme="minorHAnsi" w:hAnsiTheme="minorHAnsi" w:cstheme="minorBidi"/>
        </w:rPr>
        <w:t>dublă</w:t>
      </w:r>
      <w:proofErr w:type="spellEnd"/>
      <w:r w:rsidRPr="00BB78A6">
        <w:rPr>
          <w:rFonts w:asciiTheme="minorHAnsi" w:eastAsiaTheme="minorHAnsi" w:hAnsiTheme="minorHAnsi" w:cstheme="minorBidi"/>
        </w:rPr>
        <w:t xml:space="preserve"> cu </w:t>
      </w:r>
      <w:proofErr w:type="spellStart"/>
      <w:r w:rsidRPr="00BB78A6">
        <w:rPr>
          <w:rFonts w:asciiTheme="minorHAnsi" w:eastAsiaTheme="minorHAnsi" w:hAnsiTheme="minorHAnsi" w:cstheme="minorBidi"/>
        </w:rPr>
        <w:t>doi</w:t>
      </w:r>
      <w:proofErr w:type="spellEnd"/>
      <w:r w:rsidRPr="00BB78A6">
        <w:rPr>
          <w:rFonts w:asciiTheme="minorHAnsi" w:eastAsiaTheme="minorHAnsi" w:hAnsiTheme="minorHAnsi" w:cstheme="minorBidi"/>
        </w:rPr>
        <w:t xml:space="preserve"> </w:t>
      </w:r>
      <w:proofErr w:type="spellStart"/>
      <w:r w:rsidRPr="00BB78A6">
        <w:rPr>
          <w:rFonts w:asciiTheme="minorHAnsi" w:eastAsiaTheme="minorHAnsi" w:hAnsiTheme="minorHAnsi" w:cstheme="minorBidi"/>
        </w:rPr>
        <w:t>adulți</w:t>
      </w:r>
      <w:proofErr w:type="spellEnd"/>
      <w:r w:rsidRPr="00BB78A6">
        <w:rPr>
          <w:rFonts w:asciiTheme="minorHAnsi" w:eastAsiaTheme="minorHAnsi" w:hAnsiTheme="minorHAnsi" w:cstheme="minorBidi"/>
        </w:rPr>
        <w:t xml:space="preserve"> se </w:t>
      </w:r>
      <w:proofErr w:type="spellStart"/>
      <w:r w:rsidRPr="00BB78A6">
        <w:rPr>
          <w:rFonts w:asciiTheme="minorHAnsi" w:eastAsiaTheme="minorHAnsi" w:hAnsiTheme="minorHAnsi" w:cstheme="minorBidi"/>
        </w:rPr>
        <w:t>cazează</w:t>
      </w:r>
      <w:proofErr w:type="spellEnd"/>
      <w:r w:rsidRPr="00BB78A6">
        <w:rPr>
          <w:rFonts w:asciiTheme="minorHAnsi" w:eastAsiaTheme="minorHAnsi" w:hAnsiTheme="minorHAnsi" w:cstheme="minorBidi"/>
        </w:rPr>
        <w:t xml:space="preserve"> 2 </w:t>
      </w:r>
      <w:proofErr w:type="spellStart"/>
      <w:r w:rsidRPr="00BB78A6">
        <w:rPr>
          <w:rFonts w:asciiTheme="minorHAnsi" w:eastAsiaTheme="minorHAnsi" w:hAnsiTheme="minorHAnsi" w:cstheme="minorBidi"/>
        </w:rPr>
        <w:t>copii</w:t>
      </w:r>
      <w:proofErr w:type="spellEnd"/>
      <w:r w:rsidRPr="00BB78A6">
        <w:rPr>
          <w:rFonts w:asciiTheme="minorHAnsi" w:eastAsiaTheme="minorHAnsi" w:hAnsiTheme="minorHAnsi" w:cstheme="minorBidi"/>
        </w:rPr>
        <w:t xml:space="preserve"> cu </w:t>
      </w:r>
      <w:proofErr w:type="spellStart"/>
      <w:r w:rsidRPr="00BB78A6">
        <w:rPr>
          <w:rFonts w:asciiTheme="minorHAnsi" w:eastAsiaTheme="minorHAnsi" w:hAnsiTheme="minorHAnsi" w:cstheme="minorBidi"/>
        </w:rPr>
        <w:t>vârstele</w:t>
      </w:r>
      <w:proofErr w:type="spellEnd"/>
      <w:r w:rsidRPr="00BB78A6">
        <w:rPr>
          <w:rFonts w:asciiTheme="minorHAnsi" w:eastAsiaTheme="minorHAnsi" w:hAnsiTheme="minorHAnsi" w:cstheme="minorBidi"/>
        </w:rPr>
        <w:t xml:space="preserve"> </w:t>
      </w:r>
      <w:proofErr w:type="spellStart"/>
      <w:r w:rsidRPr="00BB78A6">
        <w:rPr>
          <w:rFonts w:asciiTheme="minorHAnsi" w:eastAsiaTheme="minorHAnsi" w:hAnsiTheme="minorHAnsi" w:cstheme="minorBidi"/>
        </w:rPr>
        <w:t>peste</w:t>
      </w:r>
      <w:proofErr w:type="spellEnd"/>
      <w:r w:rsidRPr="00BB78A6">
        <w:rPr>
          <w:rFonts w:asciiTheme="minorHAnsi" w:eastAsiaTheme="minorHAnsi" w:hAnsiTheme="minorHAnsi" w:cstheme="minorBidi"/>
        </w:rPr>
        <w:t xml:space="preserve"> 12 ani, se </w:t>
      </w:r>
      <w:proofErr w:type="spellStart"/>
      <w:r w:rsidRPr="00BB78A6">
        <w:rPr>
          <w:rFonts w:asciiTheme="minorHAnsi" w:eastAsiaTheme="minorHAnsi" w:hAnsiTheme="minorHAnsi" w:cstheme="minorBidi"/>
        </w:rPr>
        <w:t>achită</w:t>
      </w:r>
      <w:proofErr w:type="spellEnd"/>
      <w:r w:rsidRPr="00BB78A6">
        <w:rPr>
          <w:rFonts w:asciiTheme="minorHAnsi" w:eastAsiaTheme="minorHAnsi" w:hAnsiTheme="minorHAnsi" w:cstheme="minorBidi"/>
        </w:rPr>
        <w:t xml:space="preserve"> 80% din </w:t>
      </w:r>
      <w:proofErr w:type="spellStart"/>
      <w:r w:rsidRPr="00BB78A6">
        <w:rPr>
          <w:rFonts w:asciiTheme="minorHAnsi" w:eastAsiaTheme="minorHAnsi" w:hAnsiTheme="minorHAnsi" w:cstheme="minorBidi"/>
        </w:rPr>
        <w:t>valoarea</w:t>
      </w:r>
      <w:proofErr w:type="spellEnd"/>
      <w:r w:rsidRPr="00BB78A6">
        <w:rPr>
          <w:rFonts w:asciiTheme="minorHAnsi" w:eastAsiaTheme="minorHAnsi" w:hAnsiTheme="minorHAnsi" w:cstheme="minorBidi"/>
        </w:rPr>
        <w:t xml:space="preserve"> </w:t>
      </w:r>
      <w:proofErr w:type="spellStart"/>
      <w:r w:rsidRPr="00BB78A6">
        <w:rPr>
          <w:rFonts w:asciiTheme="minorHAnsi" w:eastAsiaTheme="minorHAnsi" w:hAnsiTheme="minorHAnsi" w:cstheme="minorBidi"/>
        </w:rPr>
        <w:t>unui</w:t>
      </w:r>
      <w:proofErr w:type="spellEnd"/>
      <w:r w:rsidRPr="00BB78A6">
        <w:rPr>
          <w:rFonts w:asciiTheme="minorHAnsi" w:eastAsiaTheme="minorHAnsi" w:hAnsiTheme="minorHAnsi" w:cstheme="minorBidi"/>
        </w:rPr>
        <w:t xml:space="preserve"> loc de </w:t>
      </w:r>
      <w:proofErr w:type="spellStart"/>
      <w:r w:rsidRPr="00BB78A6">
        <w:rPr>
          <w:rFonts w:asciiTheme="minorHAnsi" w:eastAsiaTheme="minorHAnsi" w:hAnsiTheme="minorHAnsi" w:cstheme="minorBidi"/>
        </w:rPr>
        <w:t>cazare</w:t>
      </w:r>
      <w:proofErr w:type="spellEnd"/>
      <w:r w:rsidRPr="00BB78A6">
        <w:rPr>
          <w:rFonts w:asciiTheme="minorHAnsi" w:eastAsiaTheme="minorHAnsi" w:hAnsiTheme="minorHAnsi" w:cstheme="minorBidi"/>
        </w:rPr>
        <w:t xml:space="preserve"> adult, </w:t>
      </w:r>
      <w:proofErr w:type="spellStart"/>
      <w:r w:rsidRPr="00BB78A6">
        <w:rPr>
          <w:rFonts w:asciiTheme="minorHAnsi" w:eastAsiaTheme="minorHAnsi" w:hAnsiTheme="minorHAnsi" w:cstheme="minorBidi"/>
        </w:rPr>
        <w:t>mesele</w:t>
      </w:r>
      <w:proofErr w:type="spellEnd"/>
      <w:r w:rsidRPr="00BB78A6">
        <w:rPr>
          <w:rFonts w:asciiTheme="minorHAnsi" w:eastAsiaTheme="minorHAnsi" w:hAnsiTheme="minorHAnsi" w:cstheme="minorBidi"/>
        </w:rPr>
        <w:t xml:space="preserve"> </w:t>
      </w:r>
      <w:proofErr w:type="spellStart"/>
      <w:r w:rsidRPr="00BB78A6">
        <w:rPr>
          <w:rFonts w:asciiTheme="minorHAnsi" w:eastAsiaTheme="minorHAnsi" w:hAnsiTheme="minorHAnsi" w:cstheme="minorBidi"/>
        </w:rPr>
        <w:t>achitându</w:t>
      </w:r>
      <w:proofErr w:type="spellEnd"/>
      <w:r w:rsidRPr="00BB78A6">
        <w:rPr>
          <w:rFonts w:asciiTheme="minorHAnsi" w:eastAsiaTheme="minorHAnsi" w:hAnsiTheme="minorHAnsi" w:cstheme="minorBidi"/>
        </w:rPr>
        <w:t xml:space="preserve">-se integral </w:t>
      </w:r>
      <w:proofErr w:type="spellStart"/>
      <w:r w:rsidRPr="00BB78A6">
        <w:rPr>
          <w:rFonts w:asciiTheme="minorHAnsi" w:eastAsiaTheme="minorHAnsi" w:hAnsiTheme="minorHAnsi" w:cstheme="minorBidi"/>
        </w:rPr>
        <w:t>pentru</w:t>
      </w:r>
      <w:proofErr w:type="spellEnd"/>
      <w:r w:rsidRPr="00BB78A6">
        <w:rPr>
          <w:rFonts w:asciiTheme="minorHAnsi" w:eastAsiaTheme="minorHAnsi" w:hAnsiTheme="minorHAnsi" w:cstheme="minorBidi"/>
        </w:rPr>
        <w:t xml:space="preserve"> </w:t>
      </w:r>
      <w:proofErr w:type="spellStart"/>
      <w:r w:rsidRPr="00BB78A6">
        <w:rPr>
          <w:rFonts w:asciiTheme="minorHAnsi" w:eastAsiaTheme="minorHAnsi" w:hAnsiTheme="minorHAnsi" w:cstheme="minorBidi"/>
        </w:rPr>
        <w:t>fiecare</w:t>
      </w:r>
      <w:proofErr w:type="spellEnd"/>
      <w:r w:rsidRPr="00BB78A6">
        <w:rPr>
          <w:rFonts w:asciiTheme="minorHAnsi" w:eastAsiaTheme="minorHAnsi" w:hAnsiTheme="minorHAnsi" w:cstheme="minorBidi"/>
        </w:rPr>
        <w:t xml:space="preserve"> </w:t>
      </w:r>
      <w:proofErr w:type="spellStart"/>
      <w:r w:rsidRPr="00BB78A6">
        <w:rPr>
          <w:rFonts w:asciiTheme="minorHAnsi" w:eastAsiaTheme="minorHAnsi" w:hAnsiTheme="minorHAnsi" w:cstheme="minorBidi"/>
        </w:rPr>
        <w:t>copil</w:t>
      </w:r>
      <w:proofErr w:type="spellEnd"/>
      <w:r w:rsidRPr="00BB78A6">
        <w:rPr>
          <w:rFonts w:asciiTheme="minorHAnsi" w:eastAsiaTheme="minorHAnsi" w:hAnsiTheme="minorHAnsi" w:cstheme="minorBidi"/>
        </w:rPr>
        <w:t xml:space="preserve">. </w:t>
      </w:r>
    </w:p>
    <w:p w14:paraId="5C0ADA14" w14:textId="24EF6FA8" w:rsidR="00BB78A6" w:rsidRPr="00BB78A6" w:rsidRDefault="00BB78A6" w:rsidP="00BB78A6">
      <w:pPr>
        <w:pStyle w:val="ListParagraph"/>
        <w:numPr>
          <w:ilvl w:val="0"/>
          <w:numId w:val="13"/>
        </w:numPr>
        <w:rPr>
          <w:rFonts w:asciiTheme="minorHAnsi" w:eastAsiaTheme="minorHAnsi" w:hAnsiTheme="minorHAnsi" w:cstheme="minorBidi"/>
        </w:rPr>
      </w:pPr>
      <w:r w:rsidRPr="00BB78A6">
        <w:rPr>
          <w:rFonts w:asciiTheme="minorHAnsi" w:eastAsiaTheme="minorHAnsi" w:hAnsiTheme="minorHAnsi" w:cstheme="minorBidi"/>
        </w:rPr>
        <w:t xml:space="preserve"> </w:t>
      </w:r>
      <w:proofErr w:type="spellStart"/>
      <w:r w:rsidRPr="00BB78A6">
        <w:rPr>
          <w:rFonts w:asciiTheme="minorHAnsi" w:eastAsiaTheme="minorHAnsi" w:hAnsiTheme="minorHAnsi" w:cstheme="minorBidi"/>
        </w:rPr>
        <w:t>Structura</w:t>
      </w:r>
      <w:proofErr w:type="spellEnd"/>
      <w:r w:rsidRPr="00BB78A6">
        <w:rPr>
          <w:rFonts w:asciiTheme="minorHAnsi" w:eastAsiaTheme="minorHAnsi" w:hAnsiTheme="minorHAnsi" w:cstheme="minorBidi"/>
        </w:rPr>
        <w:t xml:space="preserve"> </w:t>
      </w:r>
      <w:proofErr w:type="spellStart"/>
      <w:r w:rsidRPr="00BB78A6">
        <w:rPr>
          <w:rFonts w:asciiTheme="minorHAnsi" w:eastAsiaTheme="minorHAnsi" w:hAnsiTheme="minorHAnsi" w:cstheme="minorBidi"/>
        </w:rPr>
        <w:t>camerelor</w:t>
      </w:r>
      <w:proofErr w:type="spellEnd"/>
      <w:r w:rsidRPr="00BB78A6">
        <w:rPr>
          <w:rFonts w:asciiTheme="minorHAnsi" w:eastAsiaTheme="minorHAnsi" w:hAnsiTheme="minorHAnsi" w:cstheme="minorBidi"/>
        </w:rPr>
        <w:t xml:space="preserve"> </w:t>
      </w:r>
      <w:proofErr w:type="spellStart"/>
      <w:r w:rsidRPr="00BB78A6">
        <w:rPr>
          <w:rFonts w:asciiTheme="minorHAnsi" w:eastAsiaTheme="minorHAnsi" w:hAnsiTheme="minorHAnsi" w:cstheme="minorBidi"/>
        </w:rPr>
        <w:t>permite</w:t>
      </w:r>
      <w:proofErr w:type="spellEnd"/>
      <w:r w:rsidRPr="00BB78A6">
        <w:rPr>
          <w:rFonts w:asciiTheme="minorHAnsi" w:eastAsiaTheme="minorHAnsi" w:hAnsiTheme="minorHAnsi" w:cstheme="minorBidi"/>
        </w:rPr>
        <w:t xml:space="preserve"> </w:t>
      </w:r>
      <w:proofErr w:type="spellStart"/>
      <w:r w:rsidRPr="00BB78A6">
        <w:rPr>
          <w:rFonts w:asciiTheme="minorHAnsi" w:eastAsiaTheme="minorHAnsi" w:hAnsiTheme="minorHAnsi" w:cstheme="minorBidi"/>
        </w:rPr>
        <w:t>adăugarea</w:t>
      </w:r>
      <w:proofErr w:type="spellEnd"/>
      <w:r w:rsidRPr="00BB78A6">
        <w:rPr>
          <w:rFonts w:asciiTheme="minorHAnsi" w:eastAsiaTheme="minorHAnsi" w:hAnsiTheme="minorHAnsi" w:cstheme="minorBidi"/>
        </w:rPr>
        <w:t xml:space="preserve"> a maxim un pat </w:t>
      </w:r>
      <w:proofErr w:type="spellStart"/>
      <w:r w:rsidRPr="00BB78A6">
        <w:rPr>
          <w:rFonts w:asciiTheme="minorHAnsi" w:eastAsiaTheme="minorHAnsi" w:hAnsiTheme="minorHAnsi" w:cstheme="minorBidi"/>
        </w:rPr>
        <w:t>suplimentar</w:t>
      </w:r>
      <w:proofErr w:type="spellEnd"/>
      <w:r w:rsidRPr="00BB78A6">
        <w:rPr>
          <w:rFonts w:asciiTheme="minorHAnsi" w:eastAsiaTheme="minorHAnsi" w:hAnsiTheme="minorHAnsi" w:cstheme="minorBidi"/>
        </w:rPr>
        <w:t xml:space="preserve"> </w:t>
      </w:r>
      <w:proofErr w:type="spellStart"/>
      <w:r w:rsidRPr="00BB78A6">
        <w:rPr>
          <w:rFonts w:asciiTheme="minorHAnsi" w:eastAsiaTheme="minorHAnsi" w:hAnsiTheme="minorHAnsi" w:cstheme="minorBidi"/>
        </w:rPr>
        <w:t>sau</w:t>
      </w:r>
      <w:proofErr w:type="spellEnd"/>
      <w:r w:rsidRPr="00BB78A6">
        <w:rPr>
          <w:rFonts w:asciiTheme="minorHAnsi" w:eastAsiaTheme="minorHAnsi" w:hAnsiTheme="minorHAnsi" w:cstheme="minorBidi"/>
        </w:rPr>
        <w:t xml:space="preserve"> un </w:t>
      </w:r>
      <w:proofErr w:type="spellStart"/>
      <w:r w:rsidRPr="00BB78A6">
        <w:rPr>
          <w:rFonts w:asciiTheme="minorHAnsi" w:eastAsiaTheme="minorHAnsi" w:hAnsiTheme="minorHAnsi" w:cstheme="minorBidi"/>
        </w:rPr>
        <w:t>pătuț</w:t>
      </w:r>
      <w:proofErr w:type="spellEnd"/>
      <w:r w:rsidRPr="00BB78A6">
        <w:rPr>
          <w:rFonts w:asciiTheme="minorHAnsi" w:eastAsiaTheme="minorHAnsi" w:hAnsiTheme="minorHAnsi" w:cstheme="minorBidi"/>
        </w:rPr>
        <w:t xml:space="preserve"> </w:t>
      </w:r>
      <w:proofErr w:type="spellStart"/>
      <w:r w:rsidRPr="00BB78A6">
        <w:rPr>
          <w:rFonts w:asciiTheme="minorHAnsi" w:eastAsiaTheme="minorHAnsi" w:hAnsiTheme="minorHAnsi" w:cstheme="minorBidi"/>
        </w:rPr>
        <w:t>pentru</w:t>
      </w:r>
      <w:proofErr w:type="spellEnd"/>
      <w:r w:rsidRPr="00BB78A6">
        <w:rPr>
          <w:rFonts w:asciiTheme="minorHAnsi" w:eastAsiaTheme="minorHAnsi" w:hAnsiTheme="minorHAnsi" w:cstheme="minorBidi"/>
        </w:rPr>
        <w:t xml:space="preserve"> </w:t>
      </w:r>
      <w:proofErr w:type="spellStart"/>
      <w:r w:rsidRPr="00BB78A6">
        <w:rPr>
          <w:rFonts w:asciiTheme="minorHAnsi" w:eastAsiaTheme="minorHAnsi" w:hAnsiTheme="minorHAnsi" w:cstheme="minorBidi"/>
        </w:rPr>
        <w:t>copil</w:t>
      </w:r>
      <w:proofErr w:type="spellEnd"/>
      <w:r w:rsidRPr="00BB78A6">
        <w:rPr>
          <w:rFonts w:asciiTheme="minorHAnsi" w:eastAsiaTheme="minorHAnsi" w:hAnsiTheme="minorHAnsi" w:cstheme="minorBidi"/>
        </w:rPr>
        <w:t xml:space="preserve"> (0-</w:t>
      </w:r>
      <w:r w:rsidR="0062523F">
        <w:rPr>
          <w:rFonts w:asciiTheme="minorHAnsi" w:eastAsiaTheme="minorHAnsi" w:hAnsiTheme="minorHAnsi" w:cstheme="minorBidi"/>
        </w:rPr>
        <w:t>2</w:t>
      </w:r>
      <w:r w:rsidRPr="00BB78A6">
        <w:rPr>
          <w:rFonts w:asciiTheme="minorHAnsi" w:eastAsiaTheme="minorHAnsi" w:hAnsiTheme="minorHAnsi" w:cstheme="minorBidi"/>
        </w:rPr>
        <w:t xml:space="preserve">,99 ani). </w:t>
      </w:r>
    </w:p>
    <w:p w14:paraId="598F3DE1" w14:textId="7C4EAC5D" w:rsidR="00D0182E" w:rsidRPr="0030367E" w:rsidRDefault="005E655B" w:rsidP="00821991">
      <w:pPr>
        <w:pStyle w:val="ListParagraph"/>
        <w:numPr>
          <w:ilvl w:val="0"/>
          <w:numId w:val="13"/>
        </w:numPr>
        <w:spacing w:after="0" w:line="240" w:lineRule="auto"/>
        <w:jc w:val="both"/>
        <w:rPr>
          <w:rFonts w:cs="Calibri"/>
        </w:rPr>
      </w:pPr>
      <w:proofErr w:type="spellStart"/>
      <w:r w:rsidRPr="003132FA">
        <w:rPr>
          <w:rFonts w:cs="Calibri"/>
        </w:rPr>
        <w:t>Pentru</w:t>
      </w:r>
      <w:proofErr w:type="spellEnd"/>
      <w:r w:rsidRPr="003132FA">
        <w:rPr>
          <w:rFonts w:cs="Calibri"/>
        </w:rPr>
        <w:t xml:space="preserve"> </w:t>
      </w:r>
      <w:proofErr w:type="spellStart"/>
      <w:r w:rsidRPr="003132FA">
        <w:rPr>
          <w:rFonts w:cs="Calibri"/>
        </w:rPr>
        <w:t>copiii</w:t>
      </w:r>
      <w:proofErr w:type="spellEnd"/>
      <w:r w:rsidR="00D0182E" w:rsidRPr="003132FA">
        <w:rPr>
          <w:rFonts w:cs="Calibri"/>
        </w:rPr>
        <w:t xml:space="preserve"> cu </w:t>
      </w:r>
      <w:proofErr w:type="spellStart"/>
      <w:r w:rsidR="00D0182E" w:rsidRPr="003132FA">
        <w:rPr>
          <w:rFonts w:cs="Calibri"/>
        </w:rPr>
        <w:t>varstele</w:t>
      </w:r>
      <w:proofErr w:type="spellEnd"/>
      <w:r w:rsidR="00D0182E" w:rsidRPr="003132FA">
        <w:rPr>
          <w:rFonts w:cs="Calibri"/>
        </w:rPr>
        <w:t xml:space="preserve"> </w:t>
      </w:r>
      <w:proofErr w:type="spellStart"/>
      <w:r w:rsidR="00D0182E" w:rsidRPr="003132FA">
        <w:rPr>
          <w:rFonts w:cs="Calibri"/>
        </w:rPr>
        <w:t>cuprinse</w:t>
      </w:r>
      <w:proofErr w:type="spellEnd"/>
      <w:r w:rsidR="00D0182E" w:rsidRPr="003132FA">
        <w:rPr>
          <w:rFonts w:cs="Calibri"/>
        </w:rPr>
        <w:t xml:space="preserve"> </w:t>
      </w:r>
      <w:proofErr w:type="spellStart"/>
      <w:r w:rsidR="00D0182E" w:rsidRPr="003132FA">
        <w:rPr>
          <w:rFonts w:cs="Calibri"/>
        </w:rPr>
        <w:t>intre</w:t>
      </w:r>
      <w:proofErr w:type="spellEnd"/>
      <w:r w:rsidR="00D0182E" w:rsidRPr="003132FA">
        <w:rPr>
          <w:rFonts w:cs="Calibri"/>
        </w:rPr>
        <w:t xml:space="preserve"> </w:t>
      </w:r>
      <w:r w:rsidR="00364CF1">
        <w:rPr>
          <w:rFonts w:cs="Calibri"/>
        </w:rPr>
        <w:t>3</w:t>
      </w:r>
      <w:r w:rsidR="00D0182E" w:rsidRPr="003132FA">
        <w:rPr>
          <w:rFonts w:cs="Calibri"/>
        </w:rPr>
        <w:t>-</w:t>
      </w:r>
      <w:r w:rsidR="008274FB" w:rsidRPr="003132FA">
        <w:rPr>
          <w:rFonts w:cs="Calibri"/>
        </w:rPr>
        <w:t xml:space="preserve">17,99 ani, </w:t>
      </w:r>
      <w:proofErr w:type="spellStart"/>
      <w:r w:rsidR="00D0182E" w:rsidRPr="003132FA">
        <w:rPr>
          <w:rFonts w:cs="Calibri"/>
        </w:rPr>
        <w:t>pachetul</w:t>
      </w:r>
      <w:proofErr w:type="spellEnd"/>
      <w:r w:rsidR="00D0182E" w:rsidRPr="003132FA">
        <w:rPr>
          <w:rFonts w:cs="Calibri"/>
        </w:rPr>
        <w:t xml:space="preserve"> de masa </w:t>
      </w:r>
      <w:proofErr w:type="spellStart"/>
      <w:r w:rsidR="00D0182E" w:rsidRPr="003132FA">
        <w:rPr>
          <w:rFonts w:cs="Calibri"/>
        </w:rPr>
        <w:t>este</w:t>
      </w:r>
      <w:proofErr w:type="spellEnd"/>
      <w:r w:rsidR="00D0182E" w:rsidRPr="003132FA">
        <w:rPr>
          <w:rFonts w:cs="Calibri"/>
        </w:rPr>
        <w:t xml:space="preserve"> </w:t>
      </w:r>
      <w:proofErr w:type="spellStart"/>
      <w:r w:rsidR="00D0182E" w:rsidRPr="003132FA">
        <w:rPr>
          <w:rFonts w:cs="Calibri"/>
          <w:b/>
        </w:rPr>
        <w:t>obligatoriu</w:t>
      </w:r>
      <w:proofErr w:type="spellEnd"/>
      <w:r w:rsidR="00D0182E" w:rsidRPr="003132FA">
        <w:rPr>
          <w:rFonts w:cs="Calibri"/>
          <w:b/>
        </w:rPr>
        <w:t>.</w:t>
      </w:r>
    </w:p>
    <w:p w14:paraId="713766E4" w14:textId="57388E9D" w:rsidR="0030367E" w:rsidRDefault="0030367E" w:rsidP="00821991">
      <w:pPr>
        <w:pStyle w:val="ListParagraph"/>
        <w:numPr>
          <w:ilvl w:val="0"/>
          <w:numId w:val="13"/>
        </w:numPr>
        <w:spacing w:after="0" w:line="240" w:lineRule="auto"/>
        <w:jc w:val="both"/>
        <w:rPr>
          <w:rFonts w:cs="Calibri"/>
        </w:rPr>
      </w:pPr>
      <w:r w:rsidRPr="0030367E">
        <w:rPr>
          <w:rFonts w:cs="Calibri"/>
        </w:rPr>
        <w:t xml:space="preserve">In </w:t>
      </w:r>
      <w:proofErr w:type="spellStart"/>
      <w:r w:rsidRPr="0030367E">
        <w:rPr>
          <w:rFonts w:cs="Calibri"/>
        </w:rPr>
        <w:t>perioadele</w:t>
      </w:r>
      <w:proofErr w:type="spellEnd"/>
      <w:r w:rsidRPr="0030367E">
        <w:rPr>
          <w:rFonts w:cs="Calibri"/>
        </w:rPr>
        <w:t xml:space="preserve"> </w:t>
      </w:r>
      <w:r w:rsidRPr="0030367E">
        <w:rPr>
          <w:rFonts w:cs="Calibri"/>
          <w:b/>
          <w:bCs/>
        </w:rPr>
        <w:t>28.05</w:t>
      </w:r>
      <w:r w:rsidR="00503742">
        <w:rPr>
          <w:rFonts w:cs="Calibri"/>
          <w:b/>
          <w:bCs/>
        </w:rPr>
        <w:t xml:space="preserve"> </w:t>
      </w:r>
      <w:r w:rsidRPr="0030367E">
        <w:rPr>
          <w:rFonts w:cs="Calibri"/>
          <w:b/>
          <w:bCs/>
        </w:rPr>
        <w:t xml:space="preserve">-20.06 </w:t>
      </w:r>
      <w:proofErr w:type="spellStart"/>
      <w:r>
        <w:rPr>
          <w:rFonts w:cs="Calibri"/>
        </w:rPr>
        <w:t>si</w:t>
      </w:r>
      <w:proofErr w:type="spellEnd"/>
      <w:r w:rsidRPr="0030367E">
        <w:rPr>
          <w:rFonts w:cs="Calibri"/>
          <w:b/>
          <w:bCs/>
        </w:rPr>
        <w:t xml:space="preserve"> 06.09</w:t>
      </w:r>
      <w:r w:rsidR="00503742">
        <w:rPr>
          <w:rFonts w:cs="Calibri"/>
          <w:b/>
          <w:bCs/>
        </w:rPr>
        <w:t xml:space="preserve"> </w:t>
      </w:r>
      <w:r w:rsidRPr="0030367E">
        <w:rPr>
          <w:rFonts w:cs="Calibri"/>
          <w:b/>
          <w:bCs/>
        </w:rPr>
        <w:t>-12.09</w:t>
      </w:r>
      <w:r w:rsidRPr="0030367E">
        <w:rPr>
          <w:rFonts w:cs="Calibri"/>
        </w:rPr>
        <w:t xml:space="preserve"> </w:t>
      </w:r>
      <w:proofErr w:type="spellStart"/>
      <w:r w:rsidRPr="0030367E">
        <w:rPr>
          <w:rFonts w:cs="Calibri"/>
        </w:rPr>
        <w:t>pachetele</w:t>
      </w:r>
      <w:proofErr w:type="spellEnd"/>
      <w:r w:rsidRPr="0030367E">
        <w:rPr>
          <w:rFonts w:cs="Calibri"/>
        </w:rPr>
        <w:t xml:space="preserve"> </w:t>
      </w:r>
      <w:proofErr w:type="spellStart"/>
      <w:r w:rsidRPr="0030367E">
        <w:rPr>
          <w:rFonts w:cs="Calibri"/>
        </w:rPr>
        <w:t>includ</w:t>
      </w:r>
      <w:proofErr w:type="spellEnd"/>
      <w:r w:rsidRPr="0030367E">
        <w:rPr>
          <w:rFonts w:cs="Calibri"/>
        </w:rPr>
        <w:t xml:space="preserve"> </w:t>
      </w:r>
      <w:proofErr w:type="spellStart"/>
      <w:r w:rsidRPr="0030367E">
        <w:rPr>
          <w:rFonts w:cs="Calibri"/>
        </w:rPr>
        <w:t>cazare</w:t>
      </w:r>
      <w:proofErr w:type="spellEnd"/>
      <w:r w:rsidRPr="0030367E">
        <w:rPr>
          <w:rFonts w:cs="Calibri"/>
        </w:rPr>
        <w:t xml:space="preserve"> cu mic </w:t>
      </w:r>
      <w:proofErr w:type="spellStart"/>
      <w:r w:rsidRPr="0030367E">
        <w:rPr>
          <w:rFonts w:cs="Calibri"/>
        </w:rPr>
        <w:t>dejun</w:t>
      </w:r>
      <w:proofErr w:type="spellEnd"/>
      <w:r w:rsidRPr="0030367E">
        <w:rPr>
          <w:rFonts w:cs="Calibri"/>
        </w:rPr>
        <w:t xml:space="preserve">, </w:t>
      </w:r>
      <w:proofErr w:type="spellStart"/>
      <w:r w:rsidRPr="0030367E">
        <w:rPr>
          <w:rFonts w:cs="Calibri"/>
        </w:rPr>
        <w:t>iar</w:t>
      </w:r>
      <w:proofErr w:type="spellEnd"/>
      <w:r w:rsidRPr="0030367E">
        <w:rPr>
          <w:rFonts w:cs="Calibri"/>
        </w:rPr>
        <w:t xml:space="preserve"> </w:t>
      </w:r>
      <w:proofErr w:type="spellStart"/>
      <w:r w:rsidRPr="0030367E">
        <w:rPr>
          <w:rFonts w:cs="Calibri"/>
        </w:rPr>
        <w:t>pentru</w:t>
      </w:r>
      <w:proofErr w:type="spellEnd"/>
      <w:r w:rsidRPr="0030367E">
        <w:rPr>
          <w:rFonts w:cs="Calibri"/>
        </w:rPr>
        <w:t xml:space="preserve"> </w:t>
      </w:r>
      <w:proofErr w:type="spellStart"/>
      <w:r w:rsidRPr="0030367E">
        <w:rPr>
          <w:rFonts w:cs="Calibri"/>
        </w:rPr>
        <w:t>copiii</w:t>
      </w:r>
      <w:proofErr w:type="spellEnd"/>
      <w:r w:rsidRPr="0030367E">
        <w:rPr>
          <w:rFonts w:cs="Calibri"/>
        </w:rPr>
        <w:t xml:space="preserve"> cu </w:t>
      </w:r>
      <w:proofErr w:type="spellStart"/>
      <w:r w:rsidRPr="0030367E">
        <w:rPr>
          <w:rFonts w:cs="Calibri"/>
        </w:rPr>
        <w:t>varsta</w:t>
      </w:r>
      <w:proofErr w:type="spellEnd"/>
      <w:r w:rsidRPr="0030367E">
        <w:rPr>
          <w:rFonts w:cs="Calibri"/>
        </w:rPr>
        <w:t xml:space="preserve"> </w:t>
      </w:r>
      <w:proofErr w:type="spellStart"/>
      <w:r w:rsidRPr="0030367E">
        <w:rPr>
          <w:rFonts w:cs="Calibri"/>
        </w:rPr>
        <w:t>pana</w:t>
      </w:r>
      <w:proofErr w:type="spellEnd"/>
      <w:r w:rsidRPr="0030367E">
        <w:rPr>
          <w:rFonts w:cs="Calibri"/>
        </w:rPr>
        <w:t xml:space="preserve"> la 11,99 ani</w:t>
      </w:r>
      <w:r w:rsidR="009C0B85">
        <w:rPr>
          <w:rFonts w:cs="Calibri"/>
        </w:rPr>
        <w:t xml:space="preserve"> </w:t>
      </w:r>
      <w:proofErr w:type="spellStart"/>
      <w:r w:rsidR="009C0B85">
        <w:rPr>
          <w:rFonts w:cs="Calibri"/>
        </w:rPr>
        <w:t>micul</w:t>
      </w:r>
      <w:proofErr w:type="spellEnd"/>
      <w:r w:rsidR="009C0B85">
        <w:rPr>
          <w:rFonts w:cs="Calibri"/>
        </w:rPr>
        <w:t xml:space="preserve"> </w:t>
      </w:r>
      <w:proofErr w:type="spellStart"/>
      <w:r w:rsidR="009C0B85">
        <w:rPr>
          <w:rFonts w:cs="Calibri"/>
        </w:rPr>
        <w:t>dejun</w:t>
      </w:r>
      <w:proofErr w:type="spellEnd"/>
      <w:r w:rsidR="009C0B85">
        <w:rPr>
          <w:rFonts w:cs="Calibri"/>
        </w:rPr>
        <w:t xml:space="preserve"> </w:t>
      </w:r>
      <w:proofErr w:type="spellStart"/>
      <w:r w:rsidR="009C0B85">
        <w:rPr>
          <w:rFonts w:cs="Calibri"/>
        </w:rPr>
        <w:t>este</w:t>
      </w:r>
      <w:proofErr w:type="spellEnd"/>
      <w:r w:rsidR="009C0B85">
        <w:rPr>
          <w:rFonts w:cs="Calibri"/>
        </w:rPr>
        <w:t xml:space="preserve"> </w:t>
      </w:r>
      <w:proofErr w:type="spellStart"/>
      <w:r w:rsidR="009C0B85">
        <w:rPr>
          <w:rFonts w:cs="Calibri"/>
        </w:rPr>
        <w:t>gratuit</w:t>
      </w:r>
      <w:proofErr w:type="spellEnd"/>
      <w:r w:rsidR="009C0B85">
        <w:rPr>
          <w:rFonts w:cs="Calibri"/>
        </w:rPr>
        <w:t>.</w:t>
      </w:r>
    </w:p>
    <w:p w14:paraId="4ADBCD2D" w14:textId="77777777" w:rsidR="00DA1E0C" w:rsidRDefault="008E798B" w:rsidP="00821991">
      <w:pPr>
        <w:pStyle w:val="ListParagraph"/>
        <w:numPr>
          <w:ilvl w:val="0"/>
          <w:numId w:val="13"/>
        </w:numPr>
        <w:spacing w:after="0" w:line="240" w:lineRule="auto"/>
        <w:jc w:val="both"/>
        <w:rPr>
          <w:rFonts w:cs="Calibri"/>
        </w:rPr>
      </w:pPr>
      <w:r w:rsidRPr="008E798B">
        <w:rPr>
          <w:rFonts w:cs="Calibri"/>
        </w:rPr>
        <w:t xml:space="preserve">In </w:t>
      </w:r>
      <w:proofErr w:type="spellStart"/>
      <w:r w:rsidRPr="008E798B">
        <w:rPr>
          <w:rFonts w:cs="Calibri"/>
        </w:rPr>
        <w:t>perioadele</w:t>
      </w:r>
      <w:proofErr w:type="spellEnd"/>
      <w:r w:rsidRPr="008E798B">
        <w:rPr>
          <w:rFonts w:cs="Calibri"/>
        </w:rPr>
        <w:t xml:space="preserve"> </w:t>
      </w:r>
      <w:r w:rsidRPr="008E798B">
        <w:rPr>
          <w:rFonts w:cs="Calibri"/>
          <w:b/>
          <w:bCs/>
        </w:rPr>
        <w:t>28.05</w:t>
      </w:r>
      <w:r w:rsidR="00503742">
        <w:rPr>
          <w:rFonts w:cs="Calibri"/>
          <w:b/>
          <w:bCs/>
        </w:rPr>
        <w:t xml:space="preserve"> </w:t>
      </w:r>
      <w:r w:rsidRPr="008E798B">
        <w:rPr>
          <w:rFonts w:cs="Calibri"/>
          <w:b/>
          <w:bCs/>
        </w:rPr>
        <w:t>-20.06</w:t>
      </w:r>
      <w:r w:rsidRPr="008E798B">
        <w:rPr>
          <w:rFonts w:cs="Calibri"/>
        </w:rPr>
        <w:t xml:space="preserve"> </w:t>
      </w:r>
      <w:proofErr w:type="spellStart"/>
      <w:r w:rsidRPr="008E798B">
        <w:rPr>
          <w:rFonts w:cs="Calibri"/>
        </w:rPr>
        <w:t>si</w:t>
      </w:r>
      <w:proofErr w:type="spellEnd"/>
      <w:r w:rsidRPr="008E798B">
        <w:rPr>
          <w:rFonts w:cs="Calibri"/>
        </w:rPr>
        <w:t xml:space="preserve"> </w:t>
      </w:r>
      <w:r w:rsidRPr="008E798B">
        <w:rPr>
          <w:rFonts w:cs="Calibri"/>
          <w:b/>
          <w:bCs/>
        </w:rPr>
        <w:t>06.09-12.09</w:t>
      </w:r>
      <w:r w:rsidRPr="008E798B">
        <w:rPr>
          <w:rFonts w:cs="Calibri"/>
        </w:rPr>
        <w:t xml:space="preserve"> </w:t>
      </w:r>
      <w:proofErr w:type="spellStart"/>
      <w:r w:rsidRPr="008E798B">
        <w:rPr>
          <w:rFonts w:cs="Calibri"/>
        </w:rPr>
        <w:t>patul</w:t>
      </w:r>
      <w:proofErr w:type="spellEnd"/>
      <w:r w:rsidRPr="008E798B">
        <w:rPr>
          <w:rFonts w:cs="Calibri"/>
        </w:rPr>
        <w:t xml:space="preserve"> </w:t>
      </w:r>
      <w:proofErr w:type="spellStart"/>
      <w:r w:rsidRPr="008E798B">
        <w:rPr>
          <w:rFonts w:cs="Calibri"/>
        </w:rPr>
        <w:t>suplimentar</w:t>
      </w:r>
      <w:proofErr w:type="spellEnd"/>
      <w:r w:rsidRPr="008E798B">
        <w:rPr>
          <w:rFonts w:cs="Calibri"/>
        </w:rPr>
        <w:t xml:space="preserve"> </w:t>
      </w:r>
      <w:proofErr w:type="spellStart"/>
      <w:r w:rsidRPr="008E798B">
        <w:rPr>
          <w:rFonts w:cs="Calibri"/>
        </w:rPr>
        <w:t>este</w:t>
      </w:r>
      <w:proofErr w:type="spellEnd"/>
      <w:r w:rsidRPr="008E798B">
        <w:rPr>
          <w:rFonts w:cs="Calibri"/>
        </w:rPr>
        <w:t xml:space="preserve"> optional </w:t>
      </w:r>
      <w:proofErr w:type="spellStart"/>
      <w:r w:rsidRPr="008E798B">
        <w:rPr>
          <w:rFonts w:cs="Calibri"/>
        </w:rPr>
        <w:t>pentru</w:t>
      </w:r>
      <w:proofErr w:type="spellEnd"/>
      <w:r w:rsidRPr="008E798B">
        <w:rPr>
          <w:rFonts w:cs="Calibri"/>
        </w:rPr>
        <w:t xml:space="preserve"> 2 </w:t>
      </w:r>
      <w:proofErr w:type="spellStart"/>
      <w:r w:rsidRPr="008E798B">
        <w:rPr>
          <w:rFonts w:cs="Calibri"/>
        </w:rPr>
        <w:t>adulti</w:t>
      </w:r>
      <w:proofErr w:type="spellEnd"/>
      <w:r w:rsidRPr="008E798B">
        <w:rPr>
          <w:rFonts w:cs="Calibri"/>
        </w:rPr>
        <w:t xml:space="preserve"> </w:t>
      </w:r>
      <w:proofErr w:type="spellStart"/>
      <w:r w:rsidRPr="008E798B">
        <w:rPr>
          <w:rFonts w:cs="Calibri"/>
        </w:rPr>
        <w:t>si</w:t>
      </w:r>
      <w:proofErr w:type="spellEnd"/>
      <w:r w:rsidRPr="008E798B">
        <w:rPr>
          <w:rFonts w:cs="Calibri"/>
        </w:rPr>
        <w:t xml:space="preserve"> 2 </w:t>
      </w:r>
      <w:proofErr w:type="spellStart"/>
      <w:r w:rsidRPr="008E798B">
        <w:rPr>
          <w:rFonts w:cs="Calibri"/>
        </w:rPr>
        <w:t>copii</w:t>
      </w:r>
      <w:proofErr w:type="spellEnd"/>
      <w:r w:rsidRPr="008E798B">
        <w:rPr>
          <w:rFonts w:cs="Calibri"/>
        </w:rPr>
        <w:t xml:space="preserve"> cu </w:t>
      </w:r>
      <w:proofErr w:type="spellStart"/>
      <w:r w:rsidRPr="008E798B">
        <w:rPr>
          <w:rFonts w:cs="Calibri"/>
        </w:rPr>
        <w:t>varstele</w:t>
      </w:r>
      <w:proofErr w:type="spellEnd"/>
      <w:r w:rsidRPr="008E798B">
        <w:rPr>
          <w:rFonts w:cs="Calibri"/>
        </w:rPr>
        <w:t xml:space="preserve"> </w:t>
      </w:r>
      <w:proofErr w:type="spellStart"/>
      <w:r w:rsidRPr="008E798B">
        <w:rPr>
          <w:rFonts w:cs="Calibri"/>
        </w:rPr>
        <w:t>pana</w:t>
      </w:r>
      <w:proofErr w:type="spellEnd"/>
      <w:r w:rsidRPr="008E798B">
        <w:rPr>
          <w:rFonts w:cs="Calibri"/>
        </w:rPr>
        <w:t xml:space="preserve"> la 11,99 ani. </w:t>
      </w:r>
    </w:p>
    <w:p w14:paraId="1F3CD7A0" w14:textId="0378C2F4" w:rsidR="0030367E" w:rsidRPr="003132FA" w:rsidRDefault="008E798B" w:rsidP="00821991">
      <w:pPr>
        <w:pStyle w:val="ListParagraph"/>
        <w:numPr>
          <w:ilvl w:val="0"/>
          <w:numId w:val="13"/>
        </w:numPr>
        <w:spacing w:after="0" w:line="240" w:lineRule="auto"/>
        <w:jc w:val="both"/>
        <w:rPr>
          <w:rFonts w:cs="Calibri"/>
        </w:rPr>
      </w:pPr>
      <w:proofErr w:type="spellStart"/>
      <w:r w:rsidRPr="008E798B">
        <w:rPr>
          <w:rFonts w:cs="Calibri"/>
        </w:rPr>
        <w:t>Valoarea</w:t>
      </w:r>
      <w:proofErr w:type="spellEnd"/>
      <w:r w:rsidRPr="008E798B">
        <w:rPr>
          <w:rFonts w:cs="Calibri"/>
        </w:rPr>
        <w:t xml:space="preserve"> </w:t>
      </w:r>
      <w:proofErr w:type="spellStart"/>
      <w:r w:rsidRPr="008E798B">
        <w:rPr>
          <w:rFonts w:cs="Calibri"/>
        </w:rPr>
        <w:t>patului</w:t>
      </w:r>
      <w:proofErr w:type="spellEnd"/>
      <w:r w:rsidRPr="008E798B">
        <w:rPr>
          <w:rFonts w:cs="Calibri"/>
        </w:rPr>
        <w:t xml:space="preserve"> </w:t>
      </w:r>
      <w:proofErr w:type="spellStart"/>
      <w:r w:rsidRPr="008E798B">
        <w:rPr>
          <w:rFonts w:cs="Calibri"/>
        </w:rPr>
        <w:t>suplimentar</w:t>
      </w:r>
      <w:proofErr w:type="spellEnd"/>
      <w:r w:rsidRPr="008E798B">
        <w:rPr>
          <w:rFonts w:cs="Calibri"/>
        </w:rPr>
        <w:t xml:space="preserve"> </w:t>
      </w:r>
      <w:proofErr w:type="spellStart"/>
      <w:r w:rsidRPr="008E798B">
        <w:rPr>
          <w:rFonts w:cs="Calibri"/>
        </w:rPr>
        <w:t>este</w:t>
      </w:r>
      <w:proofErr w:type="spellEnd"/>
      <w:r w:rsidRPr="008E798B">
        <w:rPr>
          <w:rFonts w:cs="Calibri"/>
        </w:rPr>
        <w:t xml:space="preserve"> 40% din </w:t>
      </w:r>
      <w:proofErr w:type="spellStart"/>
      <w:r w:rsidRPr="008E798B">
        <w:rPr>
          <w:rFonts w:cs="Calibri"/>
        </w:rPr>
        <w:t>valoarea</w:t>
      </w:r>
      <w:proofErr w:type="spellEnd"/>
      <w:r w:rsidRPr="008E798B">
        <w:rPr>
          <w:rFonts w:cs="Calibri"/>
        </w:rPr>
        <w:t xml:space="preserve"> </w:t>
      </w:r>
      <w:proofErr w:type="spellStart"/>
      <w:r w:rsidRPr="008E798B">
        <w:rPr>
          <w:rFonts w:cs="Calibri"/>
        </w:rPr>
        <w:t>unui</w:t>
      </w:r>
      <w:proofErr w:type="spellEnd"/>
      <w:r w:rsidRPr="008E798B">
        <w:rPr>
          <w:rFonts w:cs="Calibri"/>
        </w:rPr>
        <w:t xml:space="preserve"> loc in camera </w:t>
      </w:r>
      <w:proofErr w:type="spellStart"/>
      <w:r w:rsidRPr="008E798B">
        <w:rPr>
          <w:rFonts w:cs="Calibri"/>
        </w:rPr>
        <w:t>dubla</w:t>
      </w:r>
      <w:proofErr w:type="spellEnd"/>
      <w:r w:rsidRPr="008E798B">
        <w:rPr>
          <w:rFonts w:cs="Calibri"/>
        </w:rPr>
        <w:t>.</w:t>
      </w:r>
    </w:p>
    <w:p w14:paraId="203F2B4A" w14:textId="77777777" w:rsidR="00B60138" w:rsidRPr="003132FA" w:rsidRDefault="00B60138" w:rsidP="00B60138">
      <w:pPr>
        <w:pStyle w:val="ListParagraph"/>
        <w:spacing w:after="0" w:line="240" w:lineRule="auto"/>
        <w:jc w:val="both"/>
        <w:rPr>
          <w:rFonts w:cs="Calibri"/>
        </w:rPr>
      </w:pPr>
    </w:p>
    <w:p w14:paraId="7D7A5EBD" w14:textId="77777777" w:rsidR="00D0182E" w:rsidRPr="00D91733" w:rsidRDefault="00D0182E" w:rsidP="00821991">
      <w:pPr>
        <w:pStyle w:val="BodyTextIMP"/>
        <w:jc w:val="both"/>
        <w:rPr>
          <w:rFonts w:ascii="Calibri" w:hAnsi="Calibri" w:cs="Calibri"/>
          <w:b/>
          <w:i/>
          <w:sz w:val="22"/>
          <w:szCs w:val="22"/>
        </w:rPr>
      </w:pPr>
      <w:proofErr w:type="spellStart"/>
      <w:r w:rsidRPr="00D91733">
        <w:rPr>
          <w:rFonts w:ascii="Calibri" w:hAnsi="Calibri" w:cs="Calibri"/>
          <w:b/>
          <w:i/>
          <w:sz w:val="22"/>
          <w:szCs w:val="22"/>
        </w:rPr>
        <w:t>Camere</w:t>
      </w:r>
      <w:proofErr w:type="spellEnd"/>
      <w:r w:rsidRPr="00D91733">
        <w:rPr>
          <w:rFonts w:ascii="Calibri" w:hAnsi="Calibri" w:cs="Calibri"/>
          <w:b/>
          <w:i/>
          <w:sz w:val="22"/>
          <w:szCs w:val="22"/>
        </w:rPr>
        <w:t xml:space="preserve"> </w:t>
      </w:r>
      <w:proofErr w:type="spellStart"/>
      <w:r w:rsidRPr="00D91733">
        <w:rPr>
          <w:rFonts w:ascii="Calibri" w:hAnsi="Calibri" w:cs="Calibri"/>
          <w:b/>
          <w:i/>
          <w:sz w:val="22"/>
          <w:szCs w:val="22"/>
        </w:rPr>
        <w:t>matrimonial</w:t>
      </w:r>
      <w:r w:rsidR="006A3D83">
        <w:rPr>
          <w:rFonts w:ascii="Calibri" w:hAnsi="Calibri" w:cs="Calibri"/>
          <w:b/>
          <w:i/>
          <w:sz w:val="22"/>
          <w:szCs w:val="22"/>
        </w:rPr>
        <w:t>e</w:t>
      </w:r>
      <w:proofErr w:type="spellEnd"/>
      <w:r w:rsidRPr="00D91733">
        <w:rPr>
          <w:rFonts w:ascii="Calibri" w:hAnsi="Calibri" w:cs="Calibri"/>
          <w:b/>
          <w:i/>
          <w:sz w:val="22"/>
          <w:szCs w:val="22"/>
        </w:rPr>
        <w:t xml:space="preserve"> </w:t>
      </w:r>
      <w:proofErr w:type="spellStart"/>
      <w:r w:rsidRPr="00D91733">
        <w:rPr>
          <w:rFonts w:ascii="Calibri" w:hAnsi="Calibri" w:cs="Calibri"/>
          <w:b/>
          <w:i/>
          <w:sz w:val="22"/>
          <w:szCs w:val="22"/>
        </w:rPr>
        <w:t>si</w:t>
      </w:r>
      <w:proofErr w:type="spellEnd"/>
      <w:r w:rsidRPr="00D91733">
        <w:rPr>
          <w:rFonts w:ascii="Calibri" w:hAnsi="Calibri" w:cs="Calibri"/>
          <w:b/>
          <w:i/>
          <w:sz w:val="22"/>
          <w:szCs w:val="22"/>
        </w:rPr>
        <w:t xml:space="preserve"> twin – 3 </w:t>
      </w:r>
      <w:proofErr w:type="gramStart"/>
      <w:r w:rsidRPr="00D91733">
        <w:rPr>
          <w:rFonts w:ascii="Calibri" w:hAnsi="Calibri" w:cs="Calibri"/>
          <w:b/>
          <w:i/>
          <w:sz w:val="22"/>
          <w:szCs w:val="22"/>
        </w:rPr>
        <w:t>stele</w:t>
      </w:r>
      <w:proofErr w:type="gramEnd"/>
    </w:p>
    <w:p w14:paraId="5A917437" w14:textId="77777777" w:rsidR="00D0182E" w:rsidRPr="00D91733" w:rsidRDefault="00D0182E" w:rsidP="00821991">
      <w:pPr>
        <w:jc w:val="both"/>
        <w:rPr>
          <w:rFonts w:ascii="Calibri" w:eastAsia="Calibri" w:hAnsi="Calibri" w:cs="Calibri"/>
          <w:sz w:val="22"/>
          <w:szCs w:val="22"/>
        </w:rPr>
      </w:pPr>
      <w:r w:rsidRPr="00D91733">
        <w:rPr>
          <w:rFonts w:ascii="Calibri" w:hAnsi="Calibri" w:cs="Calibri"/>
          <w:sz w:val="22"/>
          <w:szCs w:val="22"/>
        </w:rPr>
        <w:t>Camerele din cadrul Hotel Favorit*** au fost renovate in anul 2014 (120 camere duble) si in anul 2018 (89 camere duble). Toate camerele au in dotare mobilier nou cu un design modern si functional, un pat (</w:t>
      </w:r>
      <w:r w:rsidR="006A3D83">
        <w:rPr>
          <w:rFonts w:ascii="Calibri" w:hAnsi="Calibri" w:cs="Calibri"/>
          <w:sz w:val="22"/>
          <w:szCs w:val="22"/>
        </w:rPr>
        <w:t>matrimonial) sau cu 2 paturi (</w:t>
      </w:r>
      <w:r w:rsidRPr="00D91733">
        <w:rPr>
          <w:rFonts w:ascii="Calibri" w:hAnsi="Calibri" w:cs="Calibri"/>
          <w:sz w:val="22"/>
          <w:szCs w:val="22"/>
        </w:rPr>
        <w:t>Twin</w:t>
      </w:r>
      <w:r w:rsidR="006A3D83">
        <w:rPr>
          <w:rFonts w:ascii="Calibri" w:hAnsi="Calibri" w:cs="Calibri"/>
          <w:sz w:val="22"/>
          <w:szCs w:val="22"/>
        </w:rPr>
        <w:t>)</w:t>
      </w:r>
      <w:r w:rsidRPr="00D91733">
        <w:rPr>
          <w:rFonts w:ascii="Calibri" w:hAnsi="Calibri" w:cs="Calibri"/>
          <w:sz w:val="22"/>
          <w:szCs w:val="22"/>
        </w:rPr>
        <w:t>,</w:t>
      </w:r>
      <w:r w:rsidRPr="00D91733">
        <w:rPr>
          <w:rFonts w:ascii="Calibri" w:eastAsia="Calibri" w:hAnsi="Calibri" w:cs="Calibri"/>
          <w:sz w:val="22"/>
          <w:szCs w:val="22"/>
        </w:rPr>
        <w:t xml:space="preserve"> </w:t>
      </w:r>
      <w:r w:rsidR="0070009C">
        <w:rPr>
          <w:rFonts w:ascii="Calibri" w:eastAsia="Calibri" w:hAnsi="Calibri" w:cs="Calibri"/>
          <w:sz w:val="22"/>
          <w:szCs w:val="22"/>
        </w:rPr>
        <w:t xml:space="preserve">aer conditionat, </w:t>
      </w:r>
      <w:r w:rsidRPr="00D91733">
        <w:rPr>
          <w:rFonts w:ascii="Calibri" w:eastAsia="Calibri" w:hAnsi="Calibri" w:cs="Calibri"/>
          <w:sz w:val="22"/>
          <w:szCs w:val="22"/>
        </w:rPr>
        <w:t xml:space="preserve">frigider, TV (cablu 65 programe), balcon si baie cu dus. </w:t>
      </w:r>
    </w:p>
    <w:p w14:paraId="1924500E" w14:textId="77777777" w:rsidR="00D0182E" w:rsidRPr="00D91733" w:rsidRDefault="00D0182E" w:rsidP="00821991">
      <w:pPr>
        <w:jc w:val="both"/>
        <w:rPr>
          <w:rFonts w:ascii="Calibri" w:hAnsi="Calibri" w:cs="Calibri"/>
          <w:sz w:val="22"/>
          <w:szCs w:val="22"/>
        </w:rPr>
      </w:pPr>
      <w:r w:rsidRPr="00D91733">
        <w:rPr>
          <w:rFonts w:ascii="Calibri" w:eastAsia="Calibri" w:hAnsi="Calibri" w:cs="Calibri"/>
          <w:sz w:val="22"/>
          <w:szCs w:val="22"/>
        </w:rPr>
        <w:t>Accesul la internet (wireless) este gratuit.</w:t>
      </w:r>
      <w:r w:rsidRPr="00D91733">
        <w:rPr>
          <w:rFonts w:ascii="Calibri" w:hAnsi="Calibri" w:cs="Calibri"/>
          <w:sz w:val="22"/>
          <w:szCs w:val="22"/>
        </w:rPr>
        <w:t xml:space="preserve"> </w:t>
      </w:r>
    </w:p>
    <w:p w14:paraId="211FD60C" w14:textId="3F9F4482" w:rsidR="00D0182E" w:rsidRPr="00D91733" w:rsidRDefault="00D0182E" w:rsidP="00821991">
      <w:pPr>
        <w:jc w:val="both"/>
        <w:rPr>
          <w:rFonts w:ascii="Calibri" w:hAnsi="Calibri" w:cs="Calibri"/>
          <w:b/>
          <w:sz w:val="22"/>
          <w:szCs w:val="22"/>
        </w:rPr>
      </w:pPr>
      <w:r w:rsidRPr="00D91733">
        <w:rPr>
          <w:rFonts w:ascii="Calibri" w:hAnsi="Calibri" w:cs="Calibri"/>
          <w:b/>
          <w:sz w:val="22"/>
          <w:szCs w:val="22"/>
        </w:rPr>
        <w:t xml:space="preserve">Este permis accesul cu animale de companie. Tariful este </w:t>
      </w:r>
      <w:r w:rsidR="004C505C">
        <w:rPr>
          <w:rFonts w:ascii="Calibri" w:hAnsi="Calibri" w:cs="Calibri"/>
          <w:b/>
          <w:sz w:val="22"/>
          <w:szCs w:val="22"/>
        </w:rPr>
        <w:t>20</w:t>
      </w:r>
      <w:r w:rsidRPr="00D91733">
        <w:rPr>
          <w:rFonts w:ascii="Calibri" w:hAnsi="Calibri" w:cs="Calibri"/>
          <w:b/>
          <w:sz w:val="22"/>
          <w:szCs w:val="22"/>
        </w:rPr>
        <w:t xml:space="preserve"> </w:t>
      </w:r>
      <w:r w:rsidR="00963AB5">
        <w:rPr>
          <w:rFonts w:ascii="Calibri" w:hAnsi="Calibri" w:cs="Calibri"/>
          <w:b/>
          <w:sz w:val="22"/>
          <w:szCs w:val="22"/>
        </w:rPr>
        <w:t>RON</w:t>
      </w:r>
      <w:r w:rsidRPr="00D91733">
        <w:rPr>
          <w:rFonts w:ascii="Calibri" w:hAnsi="Calibri" w:cs="Calibri"/>
          <w:b/>
          <w:sz w:val="22"/>
          <w:szCs w:val="22"/>
        </w:rPr>
        <w:t>/zi/animal.</w:t>
      </w:r>
    </w:p>
    <w:p w14:paraId="5D633D3C" w14:textId="77777777" w:rsidR="00D01345" w:rsidRDefault="00D01345" w:rsidP="00821991">
      <w:pPr>
        <w:jc w:val="both"/>
        <w:rPr>
          <w:rFonts w:ascii="Calibri" w:hAnsi="Calibri" w:cs="Calibri"/>
          <w:b/>
          <w:szCs w:val="22"/>
          <w:u w:val="single"/>
        </w:rPr>
      </w:pPr>
    </w:p>
    <w:p w14:paraId="43310D73" w14:textId="77777777" w:rsidR="00D0182E" w:rsidRPr="00D01345" w:rsidRDefault="00D0182E" w:rsidP="00821991">
      <w:pPr>
        <w:jc w:val="both"/>
        <w:rPr>
          <w:rFonts w:ascii="Calibri" w:hAnsi="Calibri" w:cs="Calibri"/>
          <w:b/>
          <w:szCs w:val="22"/>
          <w:u w:val="single"/>
        </w:rPr>
      </w:pPr>
      <w:r w:rsidRPr="00D01345">
        <w:rPr>
          <w:rFonts w:ascii="Calibri" w:hAnsi="Calibri" w:cs="Calibri"/>
          <w:b/>
          <w:szCs w:val="22"/>
          <w:u w:val="single"/>
        </w:rPr>
        <w:t>Servicii de masa:</w:t>
      </w:r>
    </w:p>
    <w:p w14:paraId="4BDDC8C6" w14:textId="0D8C2DE9" w:rsidR="00D0182E" w:rsidRPr="00D91733" w:rsidRDefault="00D0182E" w:rsidP="00821991">
      <w:pPr>
        <w:pStyle w:val="Default"/>
        <w:spacing w:after="17"/>
        <w:jc w:val="both"/>
        <w:rPr>
          <w:bCs/>
          <w:sz w:val="22"/>
          <w:szCs w:val="22"/>
        </w:rPr>
      </w:pPr>
      <w:proofErr w:type="spellStart"/>
      <w:r w:rsidRPr="00D91733">
        <w:rPr>
          <w:b/>
          <w:sz w:val="22"/>
          <w:szCs w:val="22"/>
        </w:rPr>
        <w:t>Mesele</w:t>
      </w:r>
      <w:proofErr w:type="spellEnd"/>
      <w:r w:rsidRPr="00D91733">
        <w:rPr>
          <w:sz w:val="22"/>
          <w:szCs w:val="22"/>
        </w:rPr>
        <w:t xml:space="preserve"> (</w:t>
      </w:r>
      <w:proofErr w:type="spellStart"/>
      <w:r w:rsidR="00BA104F">
        <w:rPr>
          <w:sz w:val="22"/>
          <w:szCs w:val="22"/>
        </w:rPr>
        <w:t>pachet</w:t>
      </w:r>
      <w:proofErr w:type="spellEnd"/>
      <w:r w:rsidR="00BA104F">
        <w:rPr>
          <w:sz w:val="22"/>
          <w:szCs w:val="22"/>
        </w:rPr>
        <w:t xml:space="preserve"> de masa </w:t>
      </w:r>
      <w:proofErr w:type="spellStart"/>
      <w:r w:rsidR="00BA104F">
        <w:rPr>
          <w:sz w:val="22"/>
          <w:szCs w:val="22"/>
        </w:rPr>
        <w:t>demipensiune</w:t>
      </w:r>
      <w:proofErr w:type="spellEnd"/>
      <w:r w:rsidR="00BA104F">
        <w:rPr>
          <w:sz w:val="22"/>
          <w:szCs w:val="22"/>
        </w:rPr>
        <w:t xml:space="preserve">, MD + </w:t>
      </w:r>
      <w:proofErr w:type="spellStart"/>
      <w:r w:rsidR="00BA104F">
        <w:rPr>
          <w:sz w:val="22"/>
          <w:szCs w:val="22"/>
        </w:rPr>
        <w:t>Cina</w:t>
      </w:r>
      <w:proofErr w:type="spellEnd"/>
      <w:r w:rsidRPr="00D91733">
        <w:rPr>
          <w:sz w:val="22"/>
          <w:szCs w:val="22"/>
        </w:rPr>
        <w:t xml:space="preserve">) sunt </w:t>
      </w:r>
      <w:proofErr w:type="spellStart"/>
      <w:r w:rsidRPr="00D91733">
        <w:rPr>
          <w:sz w:val="22"/>
          <w:szCs w:val="22"/>
        </w:rPr>
        <w:t>asigurate</w:t>
      </w:r>
      <w:proofErr w:type="spellEnd"/>
      <w:r w:rsidRPr="00D91733">
        <w:rPr>
          <w:sz w:val="22"/>
          <w:szCs w:val="22"/>
        </w:rPr>
        <w:t xml:space="preserve"> la Restaurant Melodia, 4</w:t>
      </w:r>
      <w:r w:rsidR="00EA3D26">
        <w:rPr>
          <w:sz w:val="22"/>
          <w:szCs w:val="22"/>
        </w:rPr>
        <w:t xml:space="preserve"> </w:t>
      </w:r>
      <w:proofErr w:type="gramStart"/>
      <w:r w:rsidRPr="00D91733">
        <w:rPr>
          <w:sz w:val="22"/>
          <w:szCs w:val="22"/>
        </w:rPr>
        <w:t>stel</w:t>
      </w:r>
      <w:r w:rsidR="00EA3D26">
        <w:rPr>
          <w:sz w:val="22"/>
          <w:szCs w:val="22"/>
        </w:rPr>
        <w:t>e</w:t>
      </w:r>
      <w:proofErr w:type="gramEnd"/>
      <w:r w:rsidRPr="00D91733">
        <w:rPr>
          <w:sz w:val="22"/>
          <w:szCs w:val="22"/>
        </w:rPr>
        <w:t xml:space="preserve">, </w:t>
      </w:r>
      <w:proofErr w:type="spellStart"/>
      <w:r w:rsidRPr="00D91733">
        <w:rPr>
          <w:sz w:val="22"/>
          <w:szCs w:val="22"/>
        </w:rPr>
        <w:t>situat</w:t>
      </w:r>
      <w:proofErr w:type="spellEnd"/>
      <w:r w:rsidRPr="00D91733">
        <w:rPr>
          <w:sz w:val="22"/>
          <w:szCs w:val="22"/>
        </w:rPr>
        <w:t xml:space="preserve"> la </w:t>
      </w:r>
      <w:proofErr w:type="spellStart"/>
      <w:r w:rsidRPr="00D91733">
        <w:rPr>
          <w:sz w:val="22"/>
          <w:szCs w:val="22"/>
        </w:rPr>
        <w:t>aproximativ</w:t>
      </w:r>
      <w:proofErr w:type="spellEnd"/>
      <w:r w:rsidRPr="00D91733">
        <w:rPr>
          <w:sz w:val="22"/>
          <w:szCs w:val="22"/>
        </w:rPr>
        <w:t xml:space="preserve"> 50m </w:t>
      </w:r>
      <w:proofErr w:type="spellStart"/>
      <w:r w:rsidRPr="00D91733">
        <w:rPr>
          <w:sz w:val="22"/>
          <w:szCs w:val="22"/>
        </w:rPr>
        <w:t>distanta</w:t>
      </w:r>
      <w:proofErr w:type="spellEnd"/>
      <w:r w:rsidRPr="00D91733">
        <w:rPr>
          <w:sz w:val="22"/>
          <w:szCs w:val="22"/>
        </w:rPr>
        <w:t xml:space="preserve"> de Hotel Favorit.</w:t>
      </w:r>
      <w:r w:rsidRPr="00D91733">
        <w:rPr>
          <w:bCs/>
          <w:sz w:val="22"/>
          <w:szCs w:val="22"/>
        </w:rPr>
        <w:t xml:space="preserve"> </w:t>
      </w:r>
    </w:p>
    <w:p w14:paraId="166C1F29" w14:textId="6C214FE4" w:rsidR="00BA104F" w:rsidRDefault="00D0182E" w:rsidP="00821991">
      <w:pPr>
        <w:pStyle w:val="Default"/>
        <w:spacing w:after="17"/>
        <w:jc w:val="both"/>
        <w:rPr>
          <w:sz w:val="22"/>
          <w:szCs w:val="22"/>
        </w:rPr>
      </w:pPr>
      <w:proofErr w:type="spellStart"/>
      <w:r w:rsidRPr="00D91733">
        <w:rPr>
          <w:b/>
          <w:sz w:val="22"/>
          <w:szCs w:val="22"/>
        </w:rPr>
        <w:t>Servirea</w:t>
      </w:r>
      <w:proofErr w:type="spellEnd"/>
      <w:r w:rsidRPr="00D91733">
        <w:rPr>
          <w:b/>
          <w:sz w:val="22"/>
          <w:szCs w:val="22"/>
        </w:rPr>
        <w:t xml:space="preserve"> </w:t>
      </w:r>
      <w:proofErr w:type="spellStart"/>
      <w:r w:rsidRPr="00D91733">
        <w:rPr>
          <w:b/>
          <w:sz w:val="22"/>
          <w:szCs w:val="22"/>
        </w:rPr>
        <w:t>meselor</w:t>
      </w:r>
      <w:proofErr w:type="spellEnd"/>
      <w:r w:rsidRPr="00D91733">
        <w:rPr>
          <w:sz w:val="22"/>
          <w:szCs w:val="22"/>
        </w:rPr>
        <w:t xml:space="preserve"> se face </w:t>
      </w:r>
      <w:proofErr w:type="spellStart"/>
      <w:r w:rsidRPr="00D91733">
        <w:rPr>
          <w:sz w:val="22"/>
          <w:szCs w:val="22"/>
        </w:rPr>
        <w:t>in</w:t>
      </w:r>
      <w:r w:rsidR="00BA104F">
        <w:rPr>
          <w:sz w:val="22"/>
          <w:szCs w:val="22"/>
        </w:rPr>
        <w:t>tre</w:t>
      </w:r>
      <w:proofErr w:type="spellEnd"/>
      <w:r w:rsidR="00BA104F">
        <w:rPr>
          <w:sz w:val="22"/>
          <w:szCs w:val="22"/>
        </w:rPr>
        <w:t xml:space="preserve"> </w:t>
      </w:r>
      <w:proofErr w:type="spellStart"/>
      <w:r w:rsidR="00BA104F">
        <w:rPr>
          <w:sz w:val="22"/>
          <w:szCs w:val="22"/>
        </w:rPr>
        <w:t>orele</w:t>
      </w:r>
      <w:proofErr w:type="spellEnd"/>
      <w:r w:rsidR="00BA104F">
        <w:rPr>
          <w:sz w:val="22"/>
          <w:szCs w:val="22"/>
        </w:rPr>
        <w:t xml:space="preserve">: mic </w:t>
      </w:r>
      <w:proofErr w:type="spellStart"/>
      <w:r w:rsidR="00BA104F">
        <w:rPr>
          <w:sz w:val="22"/>
          <w:szCs w:val="22"/>
        </w:rPr>
        <w:t>dejun</w:t>
      </w:r>
      <w:proofErr w:type="spellEnd"/>
      <w:r w:rsidR="00BA104F">
        <w:rPr>
          <w:sz w:val="22"/>
          <w:szCs w:val="22"/>
        </w:rPr>
        <w:t xml:space="preserve"> 7:30 – 10:00, </w:t>
      </w:r>
      <w:proofErr w:type="spellStart"/>
      <w:r w:rsidR="00BA104F">
        <w:rPr>
          <w:sz w:val="22"/>
          <w:szCs w:val="22"/>
        </w:rPr>
        <w:t>cina</w:t>
      </w:r>
      <w:proofErr w:type="spellEnd"/>
      <w:r w:rsidR="00BA104F">
        <w:rPr>
          <w:sz w:val="22"/>
          <w:szCs w:val="22"/>
        </w:rPr>
        <w:t xml:space="preserve"> 19:</w:t>
      </w:r>
      <w:r w:rsidR="00751A82">
        <w:rPr>
          <w:sz w:val="22"/>
          <w:szCs w:val="22"/>
        </w:rPr>
        <w:t>00</w:t>
      </w:r>
      <w:r w:rsidR="00BA104F">
        <w:rPr>
          <w:sz w:val="22"/>
          <w:szCs w:val="22"/>
        </w:rPr>
        <w:t xml:space="preserve"> – 2</w:t>
      </w:r>
      <w:r w:rsidR="00B60138">
        <w:rPr>
          <w:sz w:val="22"/>
          <w:szCs w:val="22"/>
        </w:rPr>
        <w:t>1</w:t>
      </w:r>
      <w:r w:rsidRPr="00D91733">
        <w:rPr>
          <w:sz w:val="22"/>
          <w:szCs w:val="22"/>
        </w:rPr>
        <w:t>:</w:t>
      </w:r>
      <w:r w:rsidR="00751A82">
        <w:rPr>
          <w:sz w:val="22"/>
          <w:szCs w:val="22"/>
        </w:rPr>
        <w:t>30</w:t>
      </w:r>
      <w:r w:rsidRPr="00D91733">
        <w:rPr>
          <w:sz w:val="22"/>
          <w:szCs w:val="22"/>
        </w:rPr>
        <w:t>.</w:t>
      </w:r>
    </w:p>
    <w:p w14:paraId="4CF42975" w14:textId="42FD98FE" w:rsidR="006A3D83" w:rsidRPr="00D91733" w:rsidRDefault="00BA104F" w:rsidP="00821991">
      <w:pPr>
        <w:pStyle w:val="Default"/>
        <w:spacing w:after="17"/>
        <w:jc w:val="both"/>
        <w:rPr>
          <w:sz w:val="22"/>
          <w:szCs w:val="22"/>
        </w:rPr>
      </w:pPr>
      <w:r w:rsidRPr="00BA104F">
        <w:rPr>
          <w:b/>
          <w:sz w:val="22"/>
          <w:szCs w:val="22"/>
        </w:rPr>
        <w:t>Optional</w:t>
      </w:r>
      <w:r>
        <w:rPr>
          <w:sz w:val="22"/>
          <w:szCs w:val="22"/>
        </w:rPr>
        <w:t xml:space="preserve">, contra cost, </w:t>
      </w:r>
      <w:proofErr w:type="spellStart"/>
      <w:r>
        <w:rPr>
          <w:sz w:val="22"/>
          <w:szCs w:val="22"/>
        </w:rPr>
        <w:t>pranzul</w:t>
      </w:r>
      <w:proofErr w:type="spellEnd"/>
      <w:r>
        <w:rPr>
          <w:sz w:val="22"/>
          <w:szCs w:val="22"/>
        </w:rPr>
        <w:t xml:space="preserve"> se </w:t>
      </w:r>
      <w:proofErr w:type="spellStart"/>
      <w:r>
        <w:rPr>
          <w:sz w:val="22"/>
          <w:szCs w:val="22"/>
        </w:rPr>
        <w:t>poate</w:t>
      </w:r>
      <w:proofErr w:type="spellEnd"/>
      <w:r>
        <w:rPr>
          <w:sz w:val="22"/>
          <w:szCs w:val="22"/>
        </w:rPr>
        <w:t xml:space="preserve"> </w:t>
      </w:r>
      <w:proofErr w:type="spellStart"/>
      <w:r>
        <w:rPr>
          <w:sz w:val="22"/>
          <w:szCs w:val="22"/>
        </w:rPr>
        <w:t>servi</w:t>
      </w:r>
      <w:proofErr w:type="spellEnd"/>
      <w:r>
        <w:rPr>
          <w:sz w:val="22"/>
          <w:szCs w:val="22"/>
        </w:rPr>
        <w:t xml:space="preserve"> in </w:t>
      </w:r>
      <w:proofErr w:type="spellStart"/>
      <w:r>
        <w:rPr>
          <w:sz w:val="22"/>
          <w:szCs w:val="22"/>
        </w:rPr>
        <w:t>sistemul</w:t>
      </w:r>
      <w:proofErr w:type="spellEnd"/>
      <w:r>
        <w:rPr>
          <w:sz w:val="22"/>
          <w:szCs w:val="22"/>
        </w:rPr>
        <w:t xml:space="preserve"> “</w:t>
      </w:r>
      <w:proofErr w:type="spellStart"/>
      <w:r>
        <w:rPr>
          <w:sz w:val="22"/>
          <w:szCs w:val="22"/>
        </w:rPr>
        <w:t>fisa</w:t>
      </w:r>
      <w:proofErr w:type="spellEnd"/>
      <w:r>
        <w:rPr>
          <w:sz w:val="22"/>
          <w:szCs w:val="22"/>
        </w:rPr>
        <w:t xml:space="preserve"> </w:t>
      </w:r>
      <w:proofErr w:type="spellStart"/>
      <w:r>
        <w:rPr>
          <w:sz w:val="22"/>
          <w:szCs w:val="22"/>
        </w:rPr>
        <w:t>cont</w:t>
      </w:r>
      <w:proofErr w:type="spellEnd"/>
      <w:r>
        <w:rPr>
          <w:sz w:val="22"/>
          <w:szCs w:val="22"/>
        </w:rPr>
        <w:t xml:space="preserve"> camera” </w:t>
      </w:r>
      <w:proofErr w:type="spellStart"/>
      <w:r>
        <w:rPr>
          <w:sz w:val="22"/>
          <w:szCs w:val="22"/>
        </w:rPr>
        <w:t>Valoarea</w:t>
      </w:r>
      <w:proofErr w:type="spellEnd"/>
      <w:r>
        <w:rPr>
          <w:sz w:val="22"/>
          <w:szCs w:val="22"/>
        </w:rPr>
        <w:t xml:space="preserve"> /</w:t>
      </w:r>
      <w:proofErr w:type="spellStart"/>
      <w:r>
        <w:rPr>
          <w:sz w:val="22"/>
          <w:szCs w:val="22"/>
        </w:rPr>
        <w:t>zi</w:t>
      </w:r>
      <w:proofErr w:type="spellEnd"/>
      <w:r>
        <w:rPr>
          <w:sz w:val="22"/>
          <w:szCs w:val="22"/>
        </w:rPr>
        <w:t xml:space="preserve">/pers </w:t>
      </w:r>
      <w:proofErr w:type="spellStart"/>
      <w:r>
        <w:rPr>
          <w:sz w:val="22"/>
          <w:szCs w:val="22"/>
        </w:rPr>
        <w:t>este</w:t>
      </w:r>
      <w:proofErr w:type="spellEnd"/>
      <w:r>
        <w:rPr>
          <w:sz w:val="22"/>
          <w:szCs w:val="22"/>
        </w:rPr>
        <w:t xml:space="preserve"> de 50 </w:t>
      </w:r>
      <w:proofErr w:type="spellStart"/>
      <w:r>
        <w:rPr>
          <w:sz w:val="22"/>
          <w:szCs w:val="22"/>
        </w:rPr>
        <w:t>ron</w:t>
      </w:r>
      <w:proofErr w:type="spellEnd"/>
      <w:r>
        <w:rPr>
          <w:sz w:val="22"/>
          <w:szCs w:val="22"/>
        </w:rPr>
        <w:t>.</w:t>
      </w:r>
      <w:r w:rsidR="00FF3C3B">
        <w:rPr>
          <w:sz w:val="22"/>
          <w:szCs w:val="22"/>
        </w:rPr>
        <w:t xml:space="preserve"> De </w:t>
      </w:r>
      <w:proofErr w:type="spellStart"/>
      <w:r w:rsidR="00FF3C3B">
        <w:rPr>
          <w:sz w:val="22"/>
          <w:szCs w:val="22"/>
        </w:rPr>
        <w:t>asemenea</w:t>
      </w:r>
      <w:proofErr w:type="spellEnd"/>
      <w:r w:rsidR="00FF3C3B">
        <w:rPr>
          <w:sz w:val="22"/>
          <w:szCs w:val="22"/>
        </w:rPr>
        <w:t xml:space="preserve"> </w:t>
      </w:r>
      <w:proofErr w:type="spellStart"/>
      <w:r w:rsidR="00B60138">
        <w:rPr>
          <w:sz w:val="22"/>
          <w:szCs w:val="22"/>
        </w:rPr>
        <w:t>pranzul</w:t>
      </w:r>
      <w:proofErr w:type="spellEnd"/>
      <w:r w:rsidR="00B60138">
        <w:rPr>
          <w:sz w:val="22"/>
          <w:szCs w:val="22"/>
        </w:rPr>
        <w:t xml:space="preserve"> se </w:t>
      </w:r>
      <w:proofErr w:type="spellStart"/>
      <w:r w:rsidR="00B60138">
        <w:rPr>
          <w:sz w:val="22"/>
          <w:szCs w:val="22"/>
        </w:rPr>
        <w:t>poate</w:t>
      </w:r>
      <w:proofErr w:type="spellEnd"/>
      <w:r w:rsidR="00B60138">
        <w:rPr>
          <w:sz w:val="22"/>
          <w:szCs w:val="22"/>
        </w:rPr>
        <w:t xml:space="preserve"> </w:t>
      </w:r>
      <w:proofErr w:type="spellStart"/>
      <w:r w:rsidR="00B60138">
        <w:rPr>
          <w:sz w:val="22"/>
          <w:szCs w:val="22"/>
        </w:rPr>
        <w:t>servi</w:t>
      </w:r>
      <w:proofErr w:type="spellEnd"/>
      <w:r w:rsidR="00B60138">
        <w:rPr>
          <w:sz w:val="22"/>
          <w:szCs w:val="22"/>
        </w:rPr>
        <w:t xml:space="preserve"> </w:t>
      </w:r>
      <w:proofErr w:type="spellStart"/>
      <w:r w:rsidR="00B60138">
        <w:rPr>
          <w:sz w:val="22"/>
          <w:szCs w:val="22"/>
        </w:rPr>
        <w:t>si</w:t>
      </w:r>
      <w:proofErr w:type="spellEnd"/>
      <w:r w:rsidR="00FF3C3B">
        <w:rPr>
          <w:sz w:val="22"/>
          <w:szCs w:val="22"/>
        </w:rPr>
        <w:t xml:space="preserve"> “a la carte”.</w:t>
      </w:r>
    </w:p>
    <w:p w14:paraId="4DE744DF" w14:textId="0A3BB03D" w:rsidR="00D0182E" w:rsidRDefault="00D0182E" w:rsidP="00821991">
      <w:pPr>
        <w:jc w:val="both"/>
        <w:rPr>
          <w:rFonts w:ascii="Calibri" w:hAnsi="Calibri" w:cs="Calibri"/>
          <w:b/>
          <w:sz w:val="22"/>
          <w:szCs w:val="22"/>
        </w:rPr>
      </w:pPr>
      <w:r w:rsidRPr="00D91733">
        <w:rPr>
          <w:rFonts w:ascii="Calibri" w:hAnsi="Calibri" w:cs="Calibri"/>
          <w:b/>
          <w:sz w:val="22"/>
          <w:szCs w:val="22"/>
        </w:rPr>
        <w:t xml:space="preserve">In </w:t>
      </w:r>
      <w:r w:rsidR="00BA104F">
        <w:rPr>
          <w:rFonts w:ascii="Calibri" w:hAnsi="Calibri" w:cs="Calibri"/>
          <w:b/>
          <w:sz w:val="22"/>
          <w:szCs w:val="22"/>
        </w:rPr>
        <w:t xml:space="preserve">cadrul pachetului, in </w:t>
      </w:r>
      <w:r w:rsidRPr="00D91733">
        <w:rPr>
          <w:rFonts w:ascii="Calibri" w:hAnsi="Calibri" w:cs="Calibri"/>
          <w:b/>
          <w:sz w:val="22"/>
          <w:szCs w:val="22"/>
        </w:rPr>
        <w:t>prima zi de cazare</w:t>
      </w:r>
      <w:r w:rsidR="00FF3C3B">
        <w:rPr>
          <w:rFonts w:ascii="Calibri" w:hAnsi="Calibri" w:cs="Calibri"/>
          <w:b/>
          <w:sz w:val="22"/>
          <w:szCs w:val="22"/>
        </w:rPr>
        <w:t>,</w:t>
      </w:r>
      <w:r w:rsidRPr="00D91733">
        <w:rPr>
          <w:rFonts w:ascii="Calibri" w:hAnsi="Calibri" w:cs="Calibri"/>
          <w:b/>
          <w:sz w:val="22"/>
          <w:szCs w:val="22"/>
        </w:rPr>
        <w:t xml:space="preserve"> se serveste o masa – cina. I</w:t>
      </w:r>
      <w:r w:rsidR="00BA104F">
        <w:rPr>
          <w:rFonts w:ascii="Calibri" w:hAnsi="Calibri" w:cs="Calibri"/>
          <w:b/>
          <w:sz w:val="22"/>
          <w:szCs w:val="22"/>
        </w:rPr>
        <w:t>n ultima zi de cazare se serveste 1 masa - micul dejun</w:t>
      </w:r>
      <w:r w:rsidRPr="00D91733">
        <w:rPr>
          <w:rFonts w:ascii="Calibri" w:hAnsi="Calibri" w:cs="Calibri"/>
          <w:b/>
          <w:sz w:val="22"/>
          <w:szCs w:val="22"/>
        </w:rPr>
        <w:t>.</w:t>
      </w:r>
    </w:p>
    <w:p w14:paraId="3EE843FF" w14:textId="77777777" w:rsidR="00937692" w:rsidRPr="00937692" w:rsidRDefault="00937692" w:rsidP="00937692">
      <w:pPr>
        <w:jc w:val="both"/>
        <w:rPr>
          <w:rFonts w:ascii="Calibri" w:hAnsi="Calibri"/>
          <w:b/>
          <w:color w:val="000000" w:themeColor="text1"/>
          <w:sz w:val="22"/>
          <w:szCs w:val="22"/>
        </w:rPr>
      </w:pPr>
      <w:r w:rsidRPr="00937692">
        <w:rPr>
          <w:rFonts w:ascii="Calibri" w:hAnsi="Calibri"/>
          <w:b/>
          <w:color w:val="000000" w:themeColor="text1"/>
          <w:sz w:val="22"/>
          <w:szCs w:val="22"/>
        </w:rPr>
        <w:t>Nu se poate opta pentru doua perioade de cazare cu regim de masa diferit.</w:t>
      </w:r>
    </w:p>
    <w:p w14:paraId="6F85512F" w14:textId="77777777" w:rsidR="00937692" w:rsidRDefault="00937692" w:rsidP="00937692">
      <w:pPr>
        <w:jc w:val="both"/>
        <w:rPr>
          <w:rFonts w:ascii="Calibri" w:hAnsi="Calibri"/>
          <w:b/>
          <w:szCs w:val="22"/>
          <w:u w:val="single"/>
        </w:rPr>
      </w:pPr>
    </w:p>
    <w:p w14:paraId="3C49F0E9" w14:textId="743828BD" w:rsidR="00D0182E" w:rsidRPr="00D01345" w:rsidRDefault="00D0182E" w:rsidP="00821991">
      <w:pPr>
        <w:jc w:val="both"/>
        <w:rPr>
          <w:rFonts w:ascii="Calibri" w:hAnsi="Calibri" w:cs="Calibri"/>
          <w:b/>
          <w:szCs w:val="22"/>
        </w:rPr>
      </w:pPr>
      <w:r w:rsidRPr="00D01345">
        <w:rPr>
          <w:rFonts w:ascii="Calibri" w:hAnsi="Calibri" w:cs="Calibri"/>
          <w:b/>
          <w:szCs w:val="22"/>
          <w:u w:val="single"/>
        </w:rPr>
        <w:t>Servicii gratuite</w:t>
      </w:r>
      <w:r w:rsidRPr="00D01345">
        <w:rPr>
          <w:rFonts w:ascii="Calibri" w:hAnsi="Calibri" w:cs="Calibri"/>
          <w:b/>
          <w:szCs w:val="22"/>
        </w:rPr>
        <w:t>:</w:t>
      </w:r>
    </w:p>
    <w:p w14:paraId="7BABE293" w14:textId="77777777" w:rsidR="00D0182E" w:rsidRPr="00D91733" w:rsidRDefault="00D0182E" w:rsidP="00821991">
      <w:pPr>
        <w:pStyle w:val="ListParagraph"/>
        <w:numPr>
          <w:ilvl w:val="0"/>
          <w:numId w:val="14"/>
        </w:numPr>
        <w:spacing w:after="0" w:line="240" w:lineRule="auto"/>
        <w:jc w:val="both"/>
        <w:rPr>
          <w:rFonts w:cs="Calibri"/>
        </w:rPr>
      </w:pPr>
      <w:proofErr w:type="spellStart"/>
      <w:r w:rsidRPr="00D91733">
        <w:rPr>
          <w:rFonts w:cs="Calibri"/>
        </w:rPr>
        <w:t>Parcare</w:t>
      </w:r>
      <w:proofErr w:type="spellEnd"/>
      <w:r w:rsidRPr="00D91733">
        <w:rPr>
          <w:rFonts w:cs="Calibri"/>
        </w:rPr>
        <w:t xml:space="preserve"> in </w:t>
      </w:r>
      <w:proofErr w:type="spellStart"/>
      <w:r w:rsidRPr="00D91733">
        <w:rPr>
          <w:rFonts w:cs="Calibri"/>
        </w:rPr>
        <w:t>limita</w:t>
      </w:r>
      <w:proofErr w:type="spellEnd"/>
      <w:r w:rsidRPr="00D91733">
        <w:rPr>
          <w:rFonts w:cs="Calibri"/>
        </w:rPr>
        <w:t xml:space="preserve"> </w:t>
      </w:r>
      <w:proofErr w:type="spellStart"/>
      <w:r w:rsidRPr="00D91733">
        <w:rPr>
          <w:rFonts w:cs="Calibri"/>
        </w:rPr>
        <w:t>locurilor</w:t>
      </w:r>
      <w:proofErr w:type="spellEnd"/>
      <w:r w:rsidRPr="00D91733">
        <w:rPr>
          <w:rFonts w:cs="Calibri"/>
        </w:rPr>
        <w:t xml:space="preserve"> </w:t>
      </w:r>
      <w:proofErr w:type="spellStart"/>
      <w:r w:rsidRPr="00D91733">
        <w:rPr>
          <w:rFonts w:cs="Calibri"/>
        </w:rPr>
        <w:t>disponibile</w:t>
      </w:r>
      <w:proofErr w:type="spellEnd"/>
      <w:r w:rsidRPr="00D91733">
        <w:rPr>
          <w:rFonts w:cs="Calibri"/>
        </w:rPr>
        <w:t xml:space="preserve"> (60 </w:t>
      </w:r>
      <w:proofErr w:type="spellStart"/>
      <w:r w:rsidRPr="00D91733">
        <w:rPr>
          <w:rFonts w:cs="Calibri"/>
        </w:rPr>
        <w:t>locuri</w:t>
      </w:r>
      <w:proofErr w:type="spellEnd"/>
      <w:r w:rsidRPr="00D91733">
        <w:rPr>
          <w:rFonts w:cs="Calibri"/>
        </w:rPr>
        <w:t>)</w:t>
      </w:r>
    </w:p>
    <w:p w14:paraId="0C2009A2" w14:textId="77777777" w:rsidR="00D0182E" w:rsidRPr="00D91733" w:rsidRDefault="00D0182E" w:rsidP="00821991">
      <w:pPr>
        <w:pStyle w:val="ListParagraph"/>
        <w:numPr>
          <w:ilvl w:val="0"/>
          <w:numId w:val="14"/>
        </w:numPr>
        <w:spacing w:after="0" w:line="240" w:lineRule="auto"/>
        <w:jc w:val="both"/>
        <w:rPr>
          <w:rFonts w:cs="Calibri"/>
        </w:rPr>
      </w:pPr>
      <w:proofErr w:type="spellStart"/>
      <w:r w:rsidRPr="00D91733">
        <w:rPr>
          <w:rFonts w:cs="Calibri"/>
        </w:rPr>
        <w:t>Acces</w:t>
      </w:r>
      <w:proofErr w:type="spellEnd"/>
      <w:r w:rsidRPr="00D91733">
        <w:rPr>
          <w:rFonts w:cs="Calibri"/>
        </w:rPr>
        <w:t xml:space="preserve"> la internet (wireless) in </w:t>
      </w:r>
      <w:proofErr w:type="spellStart"/>
      <w:r w:rsidRPr="00D91733">
        <w:rPr>
          <w:rFonts w:cs="Calibri"/>
        </w:rPr>
        <w:t>Receptia</w:t>
      </w:r>
      <w:proofErr w:type="spellEnd"/>
      <w:r w:rsidRPr="00D91733">
        <w:rPr>
          <w:rFonts w:cs="Calibri"/>
        </w:rPr>
        <w:t xml:space="preserve"> </w:t>
      </w:r>
      <w:proofErr w:type="spellStart"/>
      <w:r w:rsidRPr="00D91733">
        <w:rPr>
          <w:rFonts w:cs="Calibri"/>
        </w:rPr>
        <w:t>hotelului</w:t>
      </w:r>
      <w:proofErr w:type="spellEnd"/>
    </w:p>
    <w:p w14:paraId="441E3271" w14:textId="77777777" w:rsidR="00D0182E" w:rsidRPr="00D91733" w:rsidRDefault="00D0182E" w:rsidP="00821991">
      <w:pPr>
        <w:pStyle w:val="ListParagraph"/>
        <w:numPr>
          <w:ilvl w:val="0"/>
          <w:numId w:val="14"/>
        </w:numPr>
        <w:spacing w:after="0" w:line="240" w:lineRule="auto"/>
        <w:jc w:val="both"/>
        <w:rPr>
          <w:rFonts w:cs="Calibri"/>
        </w:rPr>
      </w:pPr>
      <w:r w:rsidRPr="00D91733">
        <w:rPr>
          <w:rFonts w:cs="Calibri"/>
        </w:rPr>
        <w:t xml:space="preserve">Loc de </w:t>
      </w:r>
      <w:proofErr w:type="spellStart"/>
      <w:r w:rsidRPr="00D91733">
        <w:rPr>
          <w:rFonts w:cs="Calibri"/>
        </w:rPr>
        <w:t>joaca</w:t>
      </w:r>
      <w:proofErr w:type="spellEnd"/>
      <w:r w:rsidRPr="00D91733">
        <w:rPr>
          <w:rFonts w:cs="Calibri"/>
        </w:rPr>
        <w:t xml:space="preserve"> </w:t>
      </w:r>
      <w:proofErr w:type="spellStart"/>
      <w:r w:rsidRPr="00D91733">
        <w:rPr>
          <w:rFonts w:cs="Calibri"/>
        </w:rPr>
        <w:t>pentru</w:t>
      </w:r>
      <w:proofErr w:type="spellEnd"/>
      <w:r w:rsidRPr="00D91733">
        <w:rPr>
          <w:rFonts w:cs="Calibri"/>
        </w:rPr>
        <w:t xml:space="preserve"> </w:t>
      </w:r>
      <w:proofErr w:type="spellStart"/>
      <w:r w:rsidRPr="00D91733">
        <w:rPr>
          <w:rFonts w:cs="Calibri"/>
        </w:rPr>
        <w:t>copii</w:t>
      </w:r>
      <w:proofErr w:type="spellEnd"/>
    </w:p>
    <w:p w14:paraId="5581E16E" w14:textId="391FA789" w:rsidR="00D0182E" w:rsidRPr="00D91733" w:rsidRDefault="00D0182E" w:rsidP="00821991">
      <w:pPr>
        <w:pStyle w:val="ListParagraph"/>
        <w:numPr>
          <w:ilvl w:val="0"/>
          <w:numId w:val="14"/>
        </w:numPr>
        <w:spacing w:after="0" w:line="240" w:lineRule="auto"/>
        <w:jc w:val="both"/>
        <w:rPr>
          <w:rFonts w:cs="Calibri"/>
        </w:rPr>
      </w:pPr>
      <w:proofErr w:type="spellStart"/>
      <w:r w:rsidRPr="00D91733">
        <w:rPr>
          <w:rFonts w:cs="Calibri"/>
        </w:rPr>
        <w:t>Servicii</w:t>
      </w:r>
      <w:proofErr w:type="spellEnd"/>
      <w:r w:rsidRPr="00D91733">
        <w:rPr>
          <w:rFonts w:cs="Calibri"/>
        </w:rPr>
        <w:t xml:space="preserve"> de secretariat, </w:t>
      </w:r>
      <w:proofErr w:type="spellStart"/>
      <w:r w:rsidRPr="00D91733">
        <w:rPr>
          <w:rFonts w:cs="Calibri"/>
        </w:rPr>
        <w:t>primire</w:t>
      </w:r>
      <w:proofErr w:type="spellEnd"/>
      <w:r w:rsidRPr="00D91733">
        <w:rPr>
          <w:rFonts w:cs="Calibri"/>
        </w:rPr>
        <w:t xml:space="preserve"> </w:t>
      </w:r>
      <w:proofErr w:type="spellStart"/>
      <w:r w:rsidRPr="00D91733">
        <w:rPr>
          <w:rFonts w:cs="Calibri"/>
        </w:rPr>
        <w:t>si</w:t>
      </w:r>
      <w:proofErr w:type="spellEnd"/>
      <w:r w:rsidRPr="00D91733">
        <w:rPr>
          <w:rFonts w:cs="Calibri"/>
        </w:rPr>
        <w:t xml:space="preserve"> </w:t>
      </w:r>
      <w:proofErr w:type="spellStart"/>
      <w:r w:rsidRPr="00D91733">
        <w:rPr>
          <w:rFonts w:cs="Calibri"/>
        </w:rPr>
        <w:t>expediere</w:t>
      </w:r>
      <w:proofErr w:type="spellEnd"/>
      <w:r w:rsidRPr="00D91733">
        <w:rPr>
          <w:rFonts w:cs="Calibri"/>
        </w:rPr>
        <w:t xml:space="preserve"> </w:t>
      </w:r>
      <w:proofErr w:type="spellStart"/>
      <w:r w:rsidR="00A234BE">
        <w:rPr>
          <w:rFonts w:cs="Calibri"/>
        </w:rPr>
        <w:t>c</w:t>
      </w:r>
      <w:r w:rsidRPr="00D91733">
        <w:rPr>
          <w:rFonts w:cs="Calibri"/>
        </w:rPr>
        <w:t>orespondenta</w:t>
      </w:r>
      <w:proofErr w:type="spellEnd"/>
    </w:p>
    <w:p w14:paraId="72B224A1" w14:textId="77777777" w:rsidR="00D0182E" w:rsidRPr="00D91733" w:rsidRDefault="00D0182E" w:rsidP="00821991">
      <w:pPr>
        <w:pStyle w:val="ListParagraph"/>
        <w:numPr>
          <w:ilvl w:val="0"/>
          <w:numId w:val="14"/>
        </w:numPr>
        <w:spacing w:after="0" w:line="240" w:lineRule="auto"/>
        <w:jc w:val="both"/>
        <w:rPr>
          <w:rFonts w:cs="Calibri"/>
        </w:rPr>
      </w:pPr>
      <w:proofErr w:type="spellStart"/>
      <w:r w:rsidRPr="00D91733">
        <w:rPr>
          <w:rFonts w:cs="Calibri"/>
        </w:rPr>
        <w:t>Informatii</w:t>
      </w:r>
      <w:proofErr w:type="spellEnd"/>
      <w:r w:rsidRPr="00D91733">
        <w:rPr>
          <w:rFonts w:cs="Calibri"/>
        </w:rPr>
        <w:t xml:space="preserve"> </w:t>
      </w:r>
      <w:proofErr w:type="spellStart"/>
      <w:r w:rsidRPr="00D91733">
        <w:rPr>
          <w:rFonts w:cs="Calibri"/>
        </w:rPr>
        <w:t>turistice</w:t>
      </w:r>
      <w:proofErr w:type="spellEnd"/>
    </w:p>
    <w:p w14:paraId="3734355E" w14:textId="77777777" w:rsidR="00D0182E" w:rsidRPr="00D91733" w:rsidRDefault="00D0182E" w:rsidP="00821991">
      <w:pPr>
        <w:pStyle w:val="ListParagraph"/>
        <w:numPr>
          <w:ilvl w:val="0"/>
          <w:numId w:val="14"/>
        </w:numPr>
        <w:spacing w:after="0" w:line="240" w:lineRule="auto"/>
        <w:jc w:val="both"/>
        <w:rPr>
          <w:rFonts w:cs="Calibri"/>
        </w:rPr>
      </w:pPr>
      <w:proofErr w:type="spellStart"/>
      <w:r w:rsidRPr="00D91733">
        <w:rPr>
          <w:rFonts w:cs="Calibri"/>
        </w:rPr>
        <w:t>Rezervari</w:t>
      </w:r>
      <w:proofErr w:type="spellEnd"/>
    </w:p>
    <w:p w14:paraId="58311032" w14:textId="77777777" w:rsidR="00B60138" w:rsidRDefault="00B60138" w:rsidP="00821991">
      <w:pPr>
        <w:jc w:val="both"/>
        <w:rPr>
          <w:rFonts w:ascii="Calibri" w:hAnsi="Calibri" w:cs="Calibri"/>
          <w:b/>
          <w:szCs w:val="24"/>
          <w:u w:val="single"/>
        </w:rPr>
      </w:pPr>
    </w:p>
    <w:p w14:paraId="68F01ACE" w14:textId="0E76187D" w:rsidR="00D0182E" w:rsidRDefault="00D0182E" w:rsidP="00821991">
      <w:pPr>
        <w:jc w:val="both"/>
        <w:rPr>
          <w:rFonts w:ascii="Calibri" w:hAnsi="Calibri" w:cs="Calibri"/>
          <w:b/>
          <w:szCs w:val="24"/>
        </w:rPr>
      </w:pPr>
      <w:r w:rsidRPr="00B60138">
        <w:rPr>
          <w:rFonts w:ascii="Calibri" w:hAnsi="Calibri" w:cs="Calibri"/>
          <w:b/>
          <w:szCs w:val="24"/>
          <w:u w:val="single"/>
        </w:rPr>
        <w:t>Alte servicii cu plata</w:t>
      </w:r>
      <w:r w:rsidRPr="00B60138">
        <w:rPr>
          <w:rFonts w:ascii="Calibri" w:hAnsi="Calibri" w:cs="Calibri"/>
          <w:b/>
          <w:szCs w:val="24"/>
        </w:rPr>
        <w:t>:</w:t>
      </w:r>
    </w:p>
    <w:p w14:paraId="63963951" w14:textId="77777777" w:rsidR="005F57B6" w:rsidRPr="00B60138" w:rsidRDefault="005F57B6" w:rsidP="00821991">
      <w:pPr>
        <w:jc w:val="both"/>
        <w:rPr>
          <w:rFonts w:ascii="Calibri" w:hAnsi="Calibri" w:cs="Calibri"/>
          <w:szCs w:val="24"/>
        </w:rPr>
      </w:pPr>
    </w:p>
    <w:p w14:paraId="5E4151DC" w14:textId="2A5C527A" w:rsidR="00D0182E" w:rsidRPr="00616025" w:rsidRDefault="005F57B6" w:rsidP="00821991">
      <w:pPr>
        <w:jc w:val="both"/>
        <w:rPr>
          <w:rFonts w:ascii="Calibri" w:hAnsi="Calibri" w:cs="Calibri"/>
          <w:b/>
          <w:bCs/>
          <w:sz w:val="22"/>
          <w:szCs w:val="22"/>
        </w:rPr>
      </w:pPr>
      <w:r w:rsidRPr="00616025">
        <w:rPr>
          <w:rFonts w:ascii="Calibri" w:hAnsi="Calibri" w:cs="Calibri"/>
          <w:b/>
          <w:bCs/>
          <w:sz w:val="22"/>
          <w:szCs w:val="22"/>
        </w:rPr>
        <w:t xml:space="preserve">             </w:t>
      </w:r>
      <w:r w:rsidR="00D0182E" w:rsidRPr="00616025">
        <w:rPr>
          <w:rFonts w:ascii="Calibri" w:hAnsi="Calibri" w:cs="Calibri"/>
          <w:b/>
          <w:bCs/>
          <w:sz w:val="22"/>
          <w:szCs w:val="22"/>
        </w:rPr>
        <w:t>In cadrul Hotelului Melodia ****:</w:t>
      </w:r>
    </w:p>
    <w:p w14:paraId="0AEE5CE3" w14:textId="6712FE9E" w:rsidR="00D0182E" w:rsidRDefault="00D0182E" w:rsidP="00821991">
      <w:pPr>
        <w:pStyle w:val="ListParagraph"/>
        <w:numPr>
          <w:ilvl w:val="0"/>
          <w:numId w:val="15"/>
        </w:numPr>
        <w:spacing w:after="0" w:line="240" w:lineRule="auto"/>
        <w:jc w:val="both"/>
        <w:rPr>
          <w:rFonts w:cs="Calibri"/>
        </w:rPr>
      </w:pPr>
      <w:proofErr w:type="spellStart"/>
      <w:r w:rsidRPr="00D91733">
        <w:rPr>
          <w:rFonts w:cs="Calibri"/>
        </w:rPr>
        <w:t>acces</w:t>
      </w:r>
      <w:proofErr w:type="spellEnd"/>
      <w:r w:rsidRPr="00D91733">
        <w:rPr>
          <w:rFonts w:cs="Calibri"/>
        </w:rPr>
        <w:t xml:space="preserve"> la piscine </w:t>
      </w:r>
      <w:proofErr w:type="spellStart"/>
      <w:r w:rsidRPr="00D91733">
        <w:rPr>
          <w:rFonts w:cs="Calibri"/>
        </w:rPr>
        <w:t>pentru</w:t>
      </w:r>
      <w:proofErr w:type="spellEnd"/>
      <w:r w:rsidRPr="00D91733">
        <w:rPr>
          <w:rFonts w:cs="Calibri"/>
        </w:rPr>
        <w:t xml:space="preserve"> </w:t>
      </w:r>
      <w:proofErr w:type="spellStart"/>
      <w:r w:rsidRPr="00D91733">
        <w:rPr>
          <w:rFonts w:cs="Calibri"/>
        </w:rPr>
        <w:t>adulti</w:t>
      </w:r>
      <w:proofErr w:type="spellEnd"/>
      <w:r w:rsidRPr="00D91733">
        <w:rPr>
          <w:rFonts w:cs="Calibri"/>
        </w:rPr>
        <w:t xml:space="preserve"> </w:t>
      </w:r>
      <w:proofErr w:type="spellStart"/>
      <w:r w:rsidRPr="00D91733">
        <w:rPr>
          <w:rFonts w:cs="Calibri"/>
        </w:rPr>
        <w:t>si</w:t>
      </w:r>
      <w:proofErr w:type="spellEnd"/>
      <w:r w:rsidRPr="00D91733">
        <w:rPr>
          <w:rFonts w:cs="Calibri"/>
        </w:rPr>
        <w:t xml:space="preserve"> </w:t>
      </w:r>
      <w:proofErr w:type="spellStart"/>
      <w:r w:rsidRPr="00D91733">
        <w:rPr>
          <w:rFonts w:cs="Calibri"/>
        </w:rPr>
        <w:t>copii</w:t>
      </w:r>
      <w:proofErr w:type="spellEnd"/>
      <w:r w:rsidRPr="00D91733">
        <w:rPr>
          <w:rFonts w:cs="Calibri"/>
        </w:rPr>
        <w:t>: 20</w:t>
      </w:r>
      <w:r w:rsidR="007F4AA0">
        <w:rPr>
          <w:rFonts w:cs="Calibri"/>
        </w:rPr>
        <w:t xml:space="preserve"> </w:t>
      </w:r>
      <w:r w:rsidR="00963AB5">
        <w:rPr>
          <w:rFonts w:cs="Calibri"/>
        </w:rPr>
        <w:t>RON</w:t>
      </w:r>
      <w:r w:rsidRPr="00D91733">
        <w:rPr>
          <w:rFonts w:cs="Calibri"/>
        </w:rPr>
        <w:t>/adult/</w:t>
      </w:r>
      <w:proofErr w:type="spellStart"/>
      <w:r w:rsidRPr="00D91733">
        <w:rPr>
          <w:rFonts w:cs="Calibri"/>
        </w:rPr>
        <w:t>zi</w:t>
      </w:r>
      <w:proofErr w:type="spellEnd"/>
      <w:r w:rsidRPr="00D91733">
        <w:rPr>
          <w:rFonts w:cs="Calibri"/>
        </w:rPr>
        <w:t xml:space="preserve"> </w:t>
      </w:r>
      <w:proofErr w:type="spellStart"/>
      <w:r w:rsidRPr="00D91733">
        <w:rPr>
          <w:rFonts w:cs="Calibri"/>
        </w:rPr>
        <w:t>si</w:t>
      </w:r>
      <w:proofErr w:type="spellEnd"/>
      <w:r w:rsidRPr="00D91733">
        <w:rPr>
          <w:rFonts w:cs="Calibri"/>
        </w:rPr>
        <w:t xml:space="preserve"> 10</w:t>
      </w:r>
      <w:r w:rsidR="007F4AA0">
        <w:rPr>
          <w:rFonts w:cs="Calibri"/>
        </w:rPr>
        <w:t xml:space="preserve"> </w:t>
      </w:r>
      <w:r w:rsidR="00963AB5">
        <w:rPr>
          <w:rFonts w:cs="Calibri"/>
        </w:rPr>
        <w:t>RON</w:t>
      </w:r>
      <w:r w:rsidRPr="00D91733">
        <w:rPr>
          <w:rFonts w:cs="Calibri"/>
        </w:rPr>
        <w:t>/</w:t>
      </w:r>
      <w:proofErr w:type="spellStart"/>
      <w:r w:rsidRPr="00D91733">
        <w:rPr>
          <w:rFonts w:cs="Calibri"/>
        </w:rPr>
        <w:t>copil</w:t>
      </w:r>
      <w:proofErr w:type="spellEnd"/>
      <w:r w:rsidR="000C74C1">
        <w:rPr>
          <w:rFonts w:cs="Calibri"/>
        </w:rPr>
        <w:t>/</w:t>
      </w:r>
      <w:proofErr w:type="spellStart"/>
      <w:r w:rsidRPr="00D91733">
        <w:rPr>
          <w:rFonts w:cs="Calibri"/>
        </w:rPr>
        <w:t>zi</w:t>
      </w:r>
      <w:proofErr w:type="spellEnd"/>
    </w:p>
    <w:p w14:paraId="5EBEF0E7" w14:textId="1E728002" w:rsidR="000C74C1" w:rsidRPr="00D91733" w:rsidRDefault="000C74C1" w:rsidP="00821991">
      <w:pPr>
        <w:pStyle w:val="ListParagraph"/>
        <w:numPr>
          <w:ilvl w:val="0"/>
          <w:numId w:val="15"/>
        </w:numPr>
        <w:spacing w:after="0" w:line="240" w:lineRule="auto"/>
        <w:jc w:val="both"/>
        <w:rPr>
          <w:rFonts w:cs="Calibri"/>
        </w:rPr>
      </w:pPr>
      <w:proofErr w:type="spellStart"/>
      <w:r>
        <w:rPr>
          <w:rFonts w:cs="Calibri"/>
        </w:rPr>
        <w:t>acces</w:t>
      </w:r>
      <w:proofErr w:type="spellEnd"/>
      <w:r>
        <w:rPr>
          <w:rFonts w:cs="Calibri"/>
        </w:rPr>
        <w:t xml:space="preserve"> </w:t>
      </w:r>
      <w:proofErr w:type="spellStart"/>
      <w:r>
        <w:rPr>
          <w:rFonts w:cs="Calibri"/>
        </w:rPr>
        <w:t>plaja</w:t>
      </w:r>
      <w:proofErr w:type="spellEnd"/>
      <w:r>
        <w:rPr>
          <w:rFonts w:cs="Calibri"/>
        </w:rPr>
        <w:t xml:space="preserve"> (</w:t>
      </w:r>
      <w:proofErr w:type="spellStart"/>
      <w:r>
        <w:rPr>
          <w:rFonts w:cs="Calibri"/>
        </w:rPr>
        <w:t>sezlonguri</w:t>
      </w:r>
      <w:proofErr w:type="spellEnd"/>
      <w:r>
        <w:rPr>
          <w:rFonts w:cs="Calibri"/>
        </w:rPr>
        <w:t xml:space="preserve">, </w:t>
      </w:r>
      <w:proofErr w:type="spellStart"/>
      <w:r>
        <w:rPr>
          <w:rFonts w:cs="Calibri"/>
        </w:rPr>
        <w:t>umbrela</w:t>
      </w:r>
      <w:proofErr w:type="spellEnd"/>
      <w:r>
        <w:rPr>
          <w:rFonts w:cs="Calibri"/>
        </w:rPr>
        <w:t xml:space="preserve"> </w:t>
      </w:r>
      <w:proofErr w:type="spellStart"/>
      <w:r>
        <w:rPr>
          <w:rFonts w:cs="Calibri"/>
        </w:rPr>
        <w:t>si</w:t>
      </w:r>
      <w:proofErr w:type="spellEnd"/>
      <w:r>
        <w:rPr>
          <w:rFonts w:cs="Calibri"/>
        </w:rPr>
        <w:t xml:space="preserve"> </w:t>
      </w:r>
      <w:proofErr w:type="spellStart"/>
      <w:r>
        <w:rPr>
          <w:rFonts w:cs="Calibri"/>
        </w:rPr>
        <w:t>masuta</w:t>
      </w:r>
      <w:proofErr w:type="spellEnd"/>
      <w:r>
        <w:rPr>
          <w:rFonts w:cs="Calibri"/>
        </w:rPr>
        <w:t xml:space="preserve">) in </w:t>
      </w:r>
      <w:proofErr w:type="spellStart"/>
      <w:r>
        <w:rPr>
          <w:rFonts w:cs="Calibri"/>
        </w:rPr>
        <w:t>limita</w:t>
      </w:r>
      <w:proofErr w:type="spellEnd"/>
      <w:r>
        <w:rPr>
          <w:rFonts w:cs="Calibri"/>
        </w:rPr>
        <w:t xml:space="preserve"> </w:t>
      </w:r>
      <w:proofErr w:type="spellStart"/>
      <w:r>
        <w:rPr>
          <w:rFonts w:cs="Calibri"/>
        </w:rPr>
        <w:t>locurilor</w:t>
      </w:r>
      <w:proofErr w:type="spellEnd"/>
      <w:r>
        <w:rPr>
          <w:rFonts w:cs="Calibri"/>
        </w:rPr>
        <w:t xml:space="preserve"> </w:t>
      </w:r>
      <w:proofErr w:type="spellStart"/>
      <w:r>
        <w:rPr>
          <w:rFonts w:cs="Calibri"/>
        </w:rPr>
        <w:t>disponibile</w:t>
      </w:r>
      <w:proofErr w:type="spellEnd"/>
    </w:p>
    <w:p w14:paraId="756E1C85" w14:textId="77777777" w:rsidR="00D0182E" w:rsidRDefault="00D0182E" w:rsidP="00821991">
      <w:pPr>
        <w:pStyle w:val="ListParagraph"/>
        <w:numPr>
          <w:ilvl w:val="0"/>
          <w:numId w:val="15"/>
        </w:numPr>
        <w:spacing w:after="0" w:line="240" w:lineRule="auto"/>
        <w:jc w:val="both"/>
        <w:rPr>
          <w:rFonts w:cs="Calibri"/>
        </w:rPr>
      </w:pPr>
      <w:proofErr w:type="spellStart"/>
      <w:r w:rsidRPr="00D91733">
        <w:rPr>
          <w:rFonts w:cs="Calibri"/>
        </w:rPr>
        <w:t>servicii</w:t>
      </w:r>
      <w:proofErr w:type="spellEnd"/>
      <w:r w:rsidRPr="00D91733">
        <w:rPr>
          <w:rFonts w:cs="Calibri"/>
        </w:rPr>
        <w:t xml:space="preserve"> de </w:t>
      </w:r>
      <w:proofErr w:type="spellStart"/>
      <w:r w:rsidRPr="00D91733">
        <w:rPr>
          <w:rFonts w:cs="Calibri"/>
        </w:rPr>
        <w:t>masaj</w:t>
      </w:r>
      <w:proofErr w:type="spellEnd"/>
      <w:r w:rsidRPr="00D91733">
        <w:rPr>
          <w:rFonts w:cs="Calibri"/>
        </w:rPr>
        <w:t xml:space="preserve"> cu </w:t>
      </w:r>
      <w:proofErr w:type="spellStart"/>
      <w:r w:rsidRPr="00D91733">
        <w:rPr>
          <w:rFonts w:cs="Calibri"/>
        </w:rPr>
        <w:t>programare</w:t>
      </w:r>
      <w:proofErr w:type="spellEnd"/>
      <w:r w:rsidRPr="00D91733">
        <w:rPr>
          <w:rFonts w:cs="Calibri"/>
        </w:rPr>
        <w:t xml:space="preserve"> </w:t>
      </w:r>
      <w:proofErr w:type="spellStart"/>
      <w:r w:rsidRPr="00D91733">
        <w:rPr>
          <w:rFonts w:cs="Calibri"/>
        </w:rPr>
        <w:t>prealabila</w:t>
      </w:r>
      <w:proofErr w:type="spellEnd"/>
      <w:r w:rsidRPr="00D91733">
        <w:rPr>
          <w:rFonts w:cs="Calibri"/>
        </w:rPr>
        <w:t>, l</w:t>
      </w:r>
      <w:r w:rsidR="00C203CE" w:rsidRPr="00D91733">
        <w:rPr>
          <w:rFonts w:cs="Calibri"/>
        </w:rPr>
        <w:t xml:space="preserve">a </w:t>
      </w:r>
      <w:proofErr w:type="spellStart"/>
      <w:r w:rsidR="00C203CE" w:rsidRPr="00D91733">
        <w:rPr>
          <w:rFonts w:cs="Calibri"/>
        </w:rPr>
        <w:t>tarifele</w:t>
      </w:r>
      <w:proofErr w:type="spellEnd"/>
      <w:r w:rsidR="00C203CE" w:rsidRPr="00D91733">
        <w:rPr>
          <w:rFonts w:cs="Calibri"/>
        </w:rPr>
        <w:t xml:space="preserve"> </w:t>
      </w:r>
      <w:proofErr w:type="spellStart"/>
      <w:r w:rsidR="00C203CE" w:rsidRPr="00D91733">
        <w:rPr>
          <w:rFonts w:cs="Calibri"/>
        </w:rPr>
        <w:t>afisate</w:t>
      </w:r>
      <w:proofErr w:type="spellEnd"/>
      <w:r w:rsidR="00C203CE" w:rsidRPr="00D91733">
        <w:rPr>
          <w:rFonts w:cs="Calibri"/>
        </w:rPr>
        <w:t xml:space="preserve"> la </w:t>
      </w:r>
      <w:proofErr w:type="spellStart"/>
      <w:r w:rsidR="00C203CE" w:rsidRPr="00D91733">
        <w:rPr>
          <w:rFonts w:cs="Calibri"/>
        </w:rPr>
        <w:t>receptia</w:t>
      </w:r>
      <w:proofErr w:type="spellEnd"/>
      <w:r w:rsidR="00C203CE" w:rsidRPr="00D91733">
        <w:rPr>
          <w:rFonts w:cs="Calibri"/>
        </w:rPr>
        <w:t xml:space="preserve"> </w:t>
      </w:r>
      <w:proofErr w:type="spellStart"/>
      <w:r w:rsidR="00C203CE" w:rsidRPr="00D91733">
        <w:rPr>
          <w:rFonts w:cs="Calibri"/>
        </w:rPr>
        <w:t>H</w:t>
      </w:r>
      <w:r w:rsidRPr="00D91733">
        <w:rPr>
          <w:rFonts w:cs="Calibri"/>
        </w:rPr>
        <w:t>otelului</w:t>
      </w:r>
      <w:proofErr w:type="spellEnd"/>
      <w:r w:rsidRPr="00D91733">
        <w:rPr>
          <w:rFonts w:cs="Calibri"/>
        </w:rPr>
        <w:t xml:space="preserve"> </w:t>
      </w:r>
      <w:r w:rsidR="008274CC" w:rsidRPr="00D91733">
        <w:rPr>
          <w:rFonts w:cs="Calibri"/>
        </w:rPr>
        <w:t>Melodia****</w:t>
      </w:r>
    </w:p>
    <w:p w14:paraId="1C491307" w14:textId="04A04AA6" w:rsidR="00D01345" w:rsidRDefault="00BA104F" w:rsidP="00821991">
      <w:pPr>
        <w:pStyle w:val="ListParagraph"/>
        <w:numPr>
          <w:ilvl w:val="0"/>
          <w:numId w:val="15"/>
        </w:numPr>
        <w:spacing w:after="0" w:line="240" w:lineRule="auto"/>
        <w:jc w:val="both"/>
        <w:rPr>
          <w:rFonts w:cs="Calibri"/>
        </w:rPr>
      </w:pPr>
      <w:proofErr w:type="spellStart"/>
      <w:r>
        <w:rPr>
          <w:rFonts w:cs="Calibri"/>
        </w:rPr>
        <w:t>acces</w:t>
      </w:r>
      <w:proofErr w:type="spellEnd"/>
      <w:r>
        <w:rPr>
          <w:rFonts w:cs="Calibri"/>
        </w:rPr>
        <w:t xml:space="preserve"> la sauna</w:t>
      </w:r>
      <w:r w:rsidR="008429BC" w:rsidRPr="008429BC">
        <w:rPr>
          <w:rFonts w:cs="Calibri"/>
        </w:rPr>
        <w:t xml:space="preserve"> </w:t>
      </w:r>
      <w:proofErr w:type="spellStart"/>
      <w:r w:rsidR="008429BC" w:rsidRPr="00D91733">
        <w:rPr>
          <w:rFonts w:cs="Calibri"/>
        </w:rPr>
        <w:t>Hotelului</w:t>
      </w:r>
      <w:proofErr w:type="spellEnd"/>
      <w:r w:rsidR="008429BC" w:rsidRPr="00D91733">
        <w:rPr>
          <w:rFonts w:cs="Calibri"/>
        </w:rPr>
        <w:t xml:space="preserve"> Melodia****</w:t>
      </w:r>
      <w:r>
        <w:rPr>
          <w:rFonts w:cs="Calibri"/>
        </w:rPr>
        <w:t>: 20 RON/adult/</w:t>
      </w:r>
      <w:proofErr w:type="spellStart"/>
      <w:r>
        <w:rPr>
          <w:rFonts w:cs="Calibri"/>
        </w:rPr>
        <w:t>zi</w:t>
      </w:r>
      <w:proofErr w:type="spellEnd"/>
    </w:p>
    <w:p w14:paraId="3410667A" w14:textId="6D5B1C93" w:rsidR="00B60138" w:rsidRDefault="00B60138" w:rsidP="003132FA">
      <w:pPr>
        <w:jc w:val="center"/>
        <w:rPr>
          <w:rFonts w:ascii="Calibri" w:hAnsi="Calibri" w:cs="Calibri"/>
          <w:b/>
          <w:sz w:val="22"/>
          <w:szCs w:val="22"/>
          <w:u w:val="single"/>
        </w:rPr>
      </w:pPr>
    </w:p>
    <w:p w14:paraId="5B641C73" w14:textId="2AA45B18" w:rsidR="00DA1E0C" w:rsidRDefault="00DA1E0C" w:rsidP="003132FA">
      <w:pPr>
        <w:jc w:val="center"/>
        <w:rPr>
          <w:rFonts w:ascii="Calibri" w:hAnsi="Calibri" w:cs="Calibri"/>
          <w:b/>
          <w:sz w:val="22"/>
          <w:szCs w:val="22"/>
          <w:u w:val="single"/>
        </w:rPr>
      </w:pPr>
    </w:p>
    <w:p w14:paraId="7E477019" w14:textId="15A45AC2" w:rsidR="00DA1E0C" w:rsidRDefault="00DA1E0C" w:rsidP="003132FA">
      <w:pPr>
        <w:jc w:val="center"/>
        <w:rPr>
          <w:rFonts w:ascii="Calibri" w:hAnsi="Calibri" w:cs="Calibri"/>
          <w:b/>
          <w:sz w:val="22"/>
          <w:szCs w:val="22"/>
          <w:u w:val="single"/>
        </w:rPr>
      </w:pPr>
    </w:p>
    <w:p w14:paraId="5D3A78B3" w14:textId="27355C05" w:rsidR="00DA1E0C" w:rsidRDefault="00DA1E0C" w:rsidP="003132FA">
      <w:pPr>
        <w:jc w:val="center"/>
        <w:rPr>
          <w:rFonts w:ascii="Calibri" w:hAnsi="Calibri" w:cs="Calibri"/>
          <w:b/>
          <w:sz w:val="22"/>
          <w:szCs w:val="22"/>
          <w:u w:val="single"/>
        </w:rPr>
      </w:pPr>
    </w:p>
    <w:p w14:paraId="4518025C" w14:textId="451F5565" w:rsidR="00DA1E0C" w:rsidRDefault="00DA1E0C" w:rsidP="003132FA">
      <w:pPr>
        <w:jc w:val="center"/>
        <w:rPr>
          <w:rFonts w:ascii="Calibri" w:hAnsi="Calibri" w:cs="Calibri"/>
          <w:b/>
          <w:sz w:val="22"/>
          <w:szCs w:val="22"/>
          <w:u w:val="single"/>
        </w:rPr>
      </w:pPr>
    </w:p>
    <w:p w14:paraId="5E1BD297" w14:textId="6C6ACEF5" w:rsidR="00DA1E0C" w:rsidRDefault="00DA1E0C" w:rsidP="003132FA">
      <w:pPr>
        <w:jc w:val="center"/>
        <w:rPr>
          <w:rFonts w:ascii="Calibri" w:hAnsi="Calibri" w:cs="Calibri"/>
          <w:b/>
          <w:sz w:val="22"/>
          <w:szCs w:val="22"/>
          <w:u w:val="single"/>
        </w:rPr>
      </w:pPr>
    </w:p>
    <w:p w14:paraId="5892809E" w14:textId="075D11BB" w:rsidR="00DA1E0C" w:rsidRDefault="00DA1E0C" w:rsidP="003132FA">
      <w:pPr>
        <w:jc w:val="center"/>
        <w:rPr>
          <w:rFonts w:ascii="Calibri" w:hAnsi="Calibri" w:cs="Calibri"/>
          <w:b/>
          <w:sz w:val="22"/>
          <w:szCs w:val="22"/>
          <w:u w:val="single"/>
        </w:rPr>
      </w:pPr>
    </w:p>
    <w:p w14:paraId="187DEEBB" w14:textId="323C2D76" w:rsidR="00DA1E0C" w:rsidRDefault="00DA1E0C" w:rsidP="003132FA">
      <w:pPr>
        <w:jc w:val="center"/>
        <w:rPr>
          <w:rFonts w:ascii="Calibri" w:hAnsi="Calibri" w:cs="Calibri"/>
          <w:b/>
          <w:sz w:val="22"/>
          <w:szCs w:val="22"/>
          <w:u w:val="single"/>
        </w:rPr>
      </w:pPr>
    </w:p>
    <w:p w14:paraId="49A8E42E" w14:textId="6F468A28" w:rsidR="00DA1E0C" w:rsidRDefault="00DA1E0C" w:rsidP="003132FA">
      <w:pPr>
        <w:jc w:val="center"/>
        <w:rPr>
          <w:rFonts w:ascii="Calibri" w:hAnsi="Calibri" w:cs="Calibri"/>
          <w:b/>
          <w:sz w:val="22"/>
          <w:szCs w:val="22"/>
          <w:u w:val="single"/>
        </w:rPr>
      </w:pPr>
    </w:p>
    <w:p w14:paraId="002F0B62" w14:textId="27D462FA" w:rsidR="00DA1E0C" w:rsidRDefault="00DA1E0C" w:rsidP="003132FA">
      <w:pPr>
        <w:jc w:val="center"/>
        <w:rPr>
          <w:rFonts w:ascii="Calibri" w:hAnsi="Calibri" w:cs="Calibri"/>
          <w:b/>
          <w:sz w:val="22"/>
          <w:szCs w:val="22"/>
          <w:u w:val="single"/>
        </w:rPr>
      </w:pPr>
    </w:p>
    <w:p w14:paraId="19E5E964" w14:textId="243757A7" w:rsidR="00DA1E0C" w:rsidRDefault="00DA1E0C" w:rsidP="003132FA">
      <w:pPr>
        <w:jc w:val="center"/>
        <w:rPr>
          <w:rFonts w:ascii="Calibri" w:hAnsi="Calibri" w:cs="Calibri"/>
          <w:b/>
          <w:sz w:val="22"/>
          <w:szCs w:val="22"/>
          <w:u w:val="single"/>
        </w:rPr>
      </w:pPr>
    </w:p>
    <w:p w14:paraId="7A2A6F97" w14:textId="4907F076" w:rsidR="00DA1E0C" w:rsidRDefault="00DA1E0C" w:rsidP="003132FA">
      <w:pPr>
        <w:jc w:val="center"/>
        <w:rPr>
          <w:rFonts w:ascii="Calibri" w:hAnsi="Calibri" w:cs="Calibri"/>
          <w:b/>
          <w:sz w:val="22"/>
          <w:szCs w:val="22"/>
          <w:u w:val="single"/>
        </w:rPr>
      </w:pPr>
    </w:p>
    <w:p w14:paraId="50A0BB67" w14:textId="414244C5" w:rsidR="00DA1E0C" w:rsidRDefault="00DA1E0C" w:rsidP="003132FA">
      <w:pPr>
        <w:jc w:val="center"/>
        <w:rPr>
          <w:rFonts w:ascii="Calibri" w:hAnsi="Calibri" w:cs="Calibri"/>
          <w:b/>
          <w:sz w:val="22"/>
          <w:szCs w:val="22"/>
          <w:u w:val="single"/>
        </w:rPr>
      </w:pPr>
    </w:p>
    <w:p w14:paraId="2655180E" w14:textId="29888670" w:rsidR="00DA1E0C" w:rsidRDefault="00DA1E0C" w:rsidP="003132FA">
      <w:pPr>
        <w:jc w:val="center"/>
        <w:rPr>
          <w:rFonts w:ascii="Calibri" w:hAnsi="Calibri" w:cs="Calibri"/>
          <w:b/>
          <w:sz w:val="22"/>
          <w:szCs w:val="22"/>
          <w:u w:val="single"/>
        </w:rPr>
      </w:pPr>
    </w:p>
    <w:p w14:paraId="759A36C0" w14:textId="38334934" w:rsidR="00DA1E0C" w:rsidRDefault="00DA1E0C" w:rsidP="003132FA">
      <w:pPr>
        <w:jc w:val="center"/>
        <w:rPr>
          <w:rFonts w:ascii="Calibri" w:hAnsi="Calibri" w:cs="Calibri"/>
          <w:b/>
          <w:sz w:val="22"/>
          <w:szCs w:val="22"/>
          <w:u w:val="single"/>
        </w:rPr>
      </w:pPr>
    </w:p>
    <w:p w14:paraId="228C27A2" w14:textId="75D94039" w:rsidR="00DA1E0C" w:rsidRDefault="00DA1E0C" w:rsidP="003132FA">
      <w:pPr>
        <w:jc w:val="center"/>
        <w:rPr>
          <w:rFonts w:ascii="Calibri" w:hAnsi="Calibri" w:cs="Calibri"/>
          <w:b/>
          <w:sz w:val="22"/>
          <w:szCs w:val="22"/>
          <w:u w:val="single"/>
        </w:rPr>
      </w:pPr>
    </w:p>
    <w:p w14:paraId="2A81CAC3" w14:textId="504C5EA6" w:rsidR="00DA1E0C" w:rsidRDefault="00DA1E0C" w:rsidP="003132FA">
      <w:pPr>
        <w:jc w:val="center"/>
        <w:rPr>
          <w:rFonts w:ascii="Calibri" w:hAnsi="Calibri" w:cs="Calibri"/>
          <w:b/>
          <w:sz w:val="22"/>
          <w:szCs w:val="22"/>
          <w:u w:val="single"/>
        </w:rPr>
      </w:pPr>
    </w:p>
    <w:p w14:paraId="1CD7EEE8" w14:textId="22F503A3" w:rsidR="00DA1E0C" w:rsidRDefault="00DA1E0C" w:rsidP="003132FA">
      <w:pPr>
        <w:jc w:val="center"/>
        <w:rPr>
          <w:rFonts w:ascii="Calibri" w:hAnsi="Calibri" w:cs="Calibri"/>
          <w:b/>
          <w:sz w:val="22"/>
          <w:szCs w:val="22"/>
          <w:u w:val="single"/>
        </w:rPr>
      </w:pPr>
    </w:p>
    <w:p w14:paraId="2C995763" w14:textId="11BA3C45" w:rsidR="00DA1E0C" w:rsidRDefault="00DA1E0C" w:rsidP="003132FA">
      <w:pPr>
        <w:jc w:val="center"/>
        <w:rPr>
          <w:rFonts w:ascii="Calibri" w:hAnsi="Calibri" w:cs="Calibri"/>
          <w:b/>
          <w:sz w:val="22"/>
          <w:szCs w:val="22"/>
          <w:u w:val="single"/>
        </w:rPr>
      </w:pPr>
    </w:p>
    <w:p w14:paraId="30A6EB99" w14:textId="0EA91FD5" w:rsidR="00DA1E0C" w:rsidRDefault="00DA1E0C" w:rsidP="003132FA">
      <w:pPr>
        <w:jc w:val="center"/>
        <w:rPr>
          <w:rFonts w:ascii="Calibri" w:hAnsi="Calibri" w:cs="Calibri"/>
          <w:b/>
          <w:sz w:val="22"/>
          <w:szCs w:val="22"/>
          <w:u w:val="single"/>
        </w:rPr>
      </w:pPr>
    </w:p>
    <w:p w14:paraId="0936DA4A" w14:textId="18610D4C" w:rsidR="00DA1E0C" w:rsidRDefault="00DA1E0C" w:rsidP="003132FA">
      <w:pPr>
        <w:jc w:val="center"/>
        <w:rPr>
          <w:rFonts w:ascii="Calibri" w:hAnsi="Calibri" w:cs="Calibri"/>
          <w:b/>
          <w:sz w:val="22"/>
          <w:szCs w:val="22"/>
          <w:u w:val="single"/>
        </w:rPr>
      </w:pPr>
    </w:p>
    <w:p w14:paraId="5E47C9DD" w14:textId="03181867" w:rsidR="00DA1E0C" w:rsidRDefault="00DA1E0C" w:rsidP="003132FA">
      <w:pPr>
        <w:jc w:val="center"/>
        <w:rPr>
          <w:rFonts w:ascii="Calibri" w:hAnsi="Calibri" w:cs="Calibri"/>
          <w:b/>
          <w:sz w:val="22"/>
          <w:szCs w:val="22"/>
          <w:u w:val="single"/>
        </w:rPr>
      </w:pPr>
    </w:p>
    <w:p w14:paraId="4E6CD739" w14:textId="40897B34" w:rsidR="00DA1E0C" w:rsidRDefault="00DA1E0C" w:rsidP="003132FA">
      <w:pPr>
        <w:jc w:val="center"/>
        <w:rPr>
          <w:rFonts w:ascii="Calibri" w:hAnsi="Calibri" w:cs="Calibri"/>
          <w:b/>
          <w:sz w:val="22"/>
          <w:szCs w:val="22"/>
          <w:u w:val="single"/>
        </w:rPr>
      </w:pPr>
    </w:p>
    <w:p w14:paraId="75484E08" w14:textId="71E6886E" w:rsidR="00DA1E0C" w:rsidRDefault="00DA1E0C" w:rsidP="003132FA">
      <w:pPr>
        <w:jc w:val="center"/>
        <w:rPr>
          <w:rFonts w:ascii="Calibri" w:hAnsi="Calibri" w:cs="Calibri"/>
          <w:b/>
          <w:sz w:val="22"/>
          <w:szCs w:val="22"/>
          <w:u w:val="single"/>
        </w:rPr>
      </w:pPr>
    </w:p>
    <w:p w14:paraId="340CEA29" w14:textId="77777777" w:rsidR="00DA1E0C" w:rsidRDefault="00DA1E0C" w:rsidP="003132FA">
      <w:pPr>
        <w:jc w:val="center"/>
        <w:rPr>
          <w:rFonts w:ascii="Calibri" w:hAnsi="Calibri" w:cs="Calibri"/>
          <w:b/>
          <w:sz w:val="22"/>
          <w:szCs w:val="22"/>
          <w:u w:val="single"/>
        </w:rPr>
      </w:pPr>
    </w:p>
    <w:p w14:paraId="528B131A" w14:textId="78D278BF" w:rsidR="00D0182E" w:rsidRPr="00D74E89" w:rsidRDefault="008429BC" w:rsidP="003132FA">
      <w:pPr>
        <w:jc w:val="center"/>
        <w:rPr>
          <w:rFonts w:ascii="Calibri" w:hAnsi="Calibri" w:cs="Calibri"/>
          <w:b/>
          <w:sz w:val="28"/>
          <w:szCs w:val="28"/>
          <w:u w:val="single"/>
        </w:rPr>
      </w:pPr>
      <w:r w:rsidRPr="00D74E89">
        <w:rPr>
          <w:rFonts w:ascii="Calibri" w:hAnsi="Calibri" w:cs="Calibri"/>
          <w:b/>
          <w:sz w:val="28"/>
          <w:szCs w:val="28"/>
          <w:u w:val="single"/>
        </w:rPr>
        <w:t>Serii sejururi 20</w:t>
      </w:r>
      <w:r w:rsidR="004C505C" w:rsidRPr="00D74E89">
        <w:rPr>
          <w:rFonts w:ascii="Calibri" w:hAnsi="Calibri" w:cs="Calibri"/>
          <w:b/>
          <w:sz w:val="28"/>
          <w:szCs w:val="28"/>
          <w:u w:val="single"/>
        </w:rPr>
        <w:t>2</w:t>
      </w:r>
      <w:r w:rsidR="00364CF1" w:rsidRPr="00D74E89">
        <w:rPr>
          <w:rFonts w:ascii="Calibri" w:hAnsi="Calibri" w:cs="Calibri"/>
          <w:b/>
          <w:sz w:val="28"/>
          <w:szCs w:val="28"/>
          <w:u w:val="single"/>
        </w:rPr>
        <w:t>1</w:t>
      </w:r>
    </w:p>
    <w:p w14:paraId="3C68BDD0" w14:textId="77777777" w:rsidR="00D0182E" w:rsidRPr="00D91733" w:rsidRDefault="00D0182E" w:rsidP="00821991">
      <w:pPr>
        <w:pStyle w:val="Default"/>
        <w:jc w:val="both"/>
        <w:rPr>
          <w:b/>
          <w:bCs/>
          <w:color w:val="auto"/>
          <w:sz w:val="22"/>
          <w:szCs w:val="22"/>
        </w:rPr>
      </w:pPr>
      <w:r w:rsidRPr="00D91733">
        <w:rPr>
          <w:b/>
          <w:bCs/>
          <w:color w:val="auto"/>
          <w:sz w:val="22"/>
          <w:szCs w:val="22"/>
        </w:rPr>
        <w:t xml:space="preserve">                                               </w:t>
      </w:r>
    </w:p>
    <w:tbl>
      <w:tblPr>
        <w:tblW w:w="7180" w:type="dxa"/>
        <w:jc w:val="center"/>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ook w:val="04A0" w:firstRow="1" w:lastRow="0" w:firstColumn="1" w:lastColumn="0" w:noHBand="0" w:noVBand="1"/>
      </w:tblPr>
      <w:tblGrid>
        <w:gridCol w:w="2947"/>
        <w:gridCol w:w="2160"/>
        <w:gridCol w:w="2073"/>
      </w:tblGrid>
      <w:tr w:rsidR="00D91733" w:rsidRPr="00D91733" w14:paraId="73939928" w14:textId="77777777" w:rsidTr="00B60138">
        <w:trPr>
          <w:trHeight w:val="320"/>
          <w:jc w:val="center"/>
        </w:trPr>
        <w:tc>
          <w:tcPr>
            <w:tcW w:w="2947" w:type="dxa"/>
            <w:shd w:val="clear" w:color="auto" w:fill="auto"/>
            <w:vAlign w:val="center"/>
            <w:hideMark/>
          </w:tcPr>
          <w:p w14:paraId="1946A796" w14:textId="77777777" w:rsidR="00D0182E" w:rsidRPr="00D91733" w:rsidRDefault="00D0182E" w:rsidP="00821991">
            <w:pPr>
              <w:jc w:val="center"/>
              <w:rPr>
                <w:rFonts w:ascii="Calibri" w:hAnsi="Calibri" w:cs="Calibri"/>
                <w:b/>
                <w:bCs/>
                <w:sz w:val="22"/>
                <w:szCs w:val="22"/>
              </w:rPr>
            </w:pPr>
            <w:r w:rsidRPr="00D91733">
              <w:rPr>
                <w:rFonts w:ascii="Calibri" w:hAnsi="Calibri" w:cs="Calibri"/>
                <w:b/>
                <w:bCs/>
                <w:sz w:val="22"/>
                <w:szCs w:val="22"/>
              </w:rPr>
              <w:t>Serie pentru sejur de 6 nopti</w:t>
            </w:r>
          </w:p>
        </w:tc>
        <w:tc>
          <w:tcPr>
            <w:tcW w:w="2160" w:type="dxa"/>
            <w:shd w:val="clear" w:color="auto" w:fill="auto"/>
            <w:noWrap/>
            <w:vAlign w:val="center"/>
            <w:hideMark/>
          </w:tcPr>
          <w:p w14:paraId="4697E2DC" w14:textId="77777777" w:rsidR="00D0182E" w:rsidRPr="00D91733" w:rsidRDefault="00D0182E" w:rsidP="00821991">
            <w:pPr>
              <w:jc w:val="center"/>
              <w:rPr>
                <w:rFonts w:ascii="Calibri" w:hAnsi="Calibri" w:cs="Calibri"/>
                <w:b/>
                <w:bCs/>
                <w:sz w:val="22"/>
                <w:szCs w:val="22"/>
              </w:rPr>
            </w:pPr>
            <w:r w:rsidRPr="00D91733">
              <w:rPr>
                <w:rFonts w:ascii="Calibri" w:hAnsi="Calibri" w:cs="Calibri"/>
                <w:b/>
                <w:bCs/>
                <w:sz w:val="22"/>
                <w:szCs w:val="22"/>
              </w:rPr>
              <w:t>Data Intrare</w:t>
            </w:r>
          </w:p>
        </w:tc>
        <w:tc>
          <w:tcPr>
            <w:tcW w:w="2073" w:type="dxa"/>
            <w:shd w:val="clear" w:color="auto" w:fill="auto"/>
            <w:noWrap/>
            <w:vAlign w:val="center"/>
            <w:hideMark/>
          </w:tcPr>
          <w:p w14:paraId="4BE6E2B2" w14:textId="77777777" w:rsidR="00D0182E" w:rsidRPr="00D91733" w:rsidRDefault="00D0182E" w:rsidP="00821991">
            <w:pPr>
              <w:jc w:val="center"/>
              <w:rPr>
                <w:rFonts w:ascii="Calibri" w:hAnsi="Calibri" w:cs="Calibri"/>
                <w:b/>
                <w:bCs/>
                <w:sz w:val="22"/>
                <w:szCs w:val="22"/>
              </w:rPr>
            </w:pPr>
            <w:r w:rsidRPr="00D91733">
              <w:rPr>
                <w:rFonts w:ascii="Calibri" w:hAnsi="Calibri" w:cs="Calibri"/>
                <w:b/>
                <w:bCs/>
                <w:sz w:val="22"/>
                <w:szCs w:val="22"/>
              </w:rPr>
              <w:t>Data Iesire</w:t>
            </w:r>
          </w:p>
        </w:tc>
      </w:tr>
      <w:tr w:rsidR="00D91733" w:rsidRPr="00D91733" w14:paraId="407BDB3D" w14:textId="77777777" w:rsidTr="00A619C4">
        <w:trPr>
          <w:trHeight w:val="300"/>
          <w:jc w:val="center"/>
        </w:trPr>
        <w:tc>
          <w:tcPr>
            <w:tcW w:w="2947" w:type="dxa"/>
            <w:shd w:val="clear" w:color="auto" w:fill="auto"/>
            <w:noWrap/>
            <w:vAlign w:val="center"/>
            <w:hideMark/>
          </w:tcPr>
          <w:p w14:paraId="00679337" w14:textId="77777777" w:rsidR="00D0182E" w:rsidRPr="00D91733" w:rsidRDefault="00D0182E" w:rsidP="00821991">
            <w:pPr>
              <w:jc w:val="center"/>
              <w:rPr>
                <w:rFonts w:ascii="Calibri" w:hAnsi="Calibri" w:cs="Calibri"/>
                <w:sz w:val="22"/>
                <w:szCs w:val="22"/>
              </w:rPr>
            </w:pPr>
            <w:r w:rsidRPr="00D91733">
              <w:rPr>
                <w:rFonts w:ascii="Calibri" w:hAnsi="Calibri" w:cs="Calibri"/>
                <w:sz w:val="22"/>
                <w:szCs w:val="22"/>
              </w:rPr>
              <w:t>Seria I</w:t>
            </w:r>
          </w:p>
        </w:tc>
        <w:tc>
          <w:tcPr>
            <w:tcW w:w="2160" w:type="dxa"/>
            <w:shd w:val="clear" w:color="auto" w:fill="auto"/>
            <w:noWrap/>
            <w:vAlign w:val="center"/>
            <w:hideMark/>
          </w:tcPr>
          <w:p w14:paraId="208745E0" w14:textId="0A5F4663" w:rsidR="00D0182E" w:rsidRPr="00D91733" w:rsidRDefault="001127CF" w:rsidP="008274FB">
            <w:pPr>
              <w:jc w:val="center"/>
              <w:rPr>
                <w:rFonts w:ascii="Calibri" w:hAnsi="Calibri" w:cs="Calibri"/>
                <w:sz w:val="22"/>
                <w:szCs w:val="22"/>
              </w:rPr>
            </w:pPr>
            <w:r>
              <w:rPr>
                <w:rFonts w:ascii="Calibri" w:hAnsi="Calibri" w:cs="Calibri"/>
                <w:sz w:val="22"/>
                <w:szCs w:val="22"/>
              </w:rPr>
              <w:t>28 mai</w:t>
            </w:r>
          </w:p>
        </w:tc>
        <w:tc>
          <w:tcPr>
            <w:tcW w:w="2073" w:type="dxa"/>
            <w:shd w:val="clear" w:color="auto" w:fill="auto"/>
            <w:noWrap/>
            <w:vAlign w:val="center"/>
          </w:tcPr>
          <w:p w14:paraId="00907241" w14:textId="7AE5B063" w:rsidR="00D0182E" w:rsidRPr="00D91733" w:rsidRDefault="001127CF" w:rsidP="00821991">
            <w:pPr>
              <w:jc w:val="center"/>
              <w:rPr>
                <w:rFonts w:ascii="Calibri" w:hAnsi="Calibri" w:cs="Calibri"/>
                <w:sz w:val="22"/>
                <w:szCs w:val="22"/>
              </w:rPr>
            </w:pPr>
            <w:r>
              <w:rPr>
                <w:rFonts w:ascii="Calibri" w:hAnsi="Calibri" w:cs="Calibri"/>
                <w:sz w:val="22"/>
                <w:szCs w:val="22"/>
              </w:rPr>
              <w:t>3 iunie</w:t>
            </w:r>
          </w:p>
        </w:tc>
      </w:tr>
      <w:tr w:rsidR="00D91733" w:rsidRPr="00D91733" w14:paraId="264F657D" w14:textId="77777777" w:rsidTr="00A619C4">
        <w:trPr>
          <w:trHeight w:val="300"/>
          <w:jc w:val="center"/>
        </w:trPr>
        <w:tc>
          <w:tcPr>
            <w:tcW w:w="2947" w:type="dxa"/>
            <w:shd w:val="clear" w:color="auto" w:fill="auto"/>
            <w:noWrap/>
            <w:vAlign w:val="center"/>
            <w:hideMark/>
          </w:tcPr>
          <w:p w14:paraId="6A9692C4" w14:textId="4E00130B" w:rsidR="00D0182E" w:rsidRPr="00D91733" w:rsidRDefault="00C76A75" w:rsidP="00821991">
            <w:pPr>
              <w:jc w:val="center"/>
              <w:rPr>
                <w:rFonts w:ascii="Calibri" w:hAnsi="Calibri" w:cs="Calibri"/>
                <w:sz w:val="22"/>
                <w:szCs w:val="22"/>
              </w:rPr>
            </w:pPr>
            <w:r>
              <w:rPr>
                <w:rFonts w:ascii="Calibri" w:hAnsi="Calibri" w:cs="Calibri"/>
                <w:sz w:val="22"/>
                <w:szCs w:val="22"/>
              </w:rPr>
              <w:t xml:space="preserve"> </w:t>
            </w:r>
            <w:r w:rsidR="00D0182E" w:rsidRPr="00D91733">
              <w:rPr>
                <w:rFonts w:ascii="Calibri" w:hAnsi="Calibri" w:cs="Calibri"/>
                <w:sz w:val="22"/>
                <w:szCs w:val="22"/>
              </w:rPr>
              <w:t>Seria II</w:t>
            </w:r>
          </w:p>
        </w:tc>
        <w:tc>
          <w:tcPr>
            <w:tcW w:w="2160" w:type="dxa"/>
            <w:shd w:val="clear" w:color="auto" w:fill="auto"/>
            <w:noWrap/>
            <w:vAlign w:val="center"/>
            <w:hideMark/>
          </w:tcPr>
          <w:p w14:paraId="2D896C2E" w14:textId="58ACC232" w:rsidR="00D0182E" w:rsidRPr="00D91733" w:rsidRDefault="001127CF" w:rsidP="00821991">
            <w:pPr>
              <w:jc w:val="center"/>
              <w:rPr>
                <w:rFonts w:ascii="Calibri" w:hAnsi="Calibri" w:cs="Calibri"/>
                <w:sz w:val="22"/>
                <w:szCs w:val="22"/>
              </w:rPr>
            </w:pPr>
            <w:r>
              <w:rPr>
                <w:rFonts w:ascii="Calibri" w:hAnsi="Calibri" w:cs="Calibri"/>
                <w:sz w:val="22"/>
                <w:szCs w:val="22"/>
              </w:rPr>
              <w:t>3 iunie</w:t>
            </w:r>
          </w:p>
        </w:tc>
        <w:tc>
          <w:tcPr>
            <w:tcW w:w="2073" w:type="dxa"/>
            <w:shd w:val="clear" w:color="auto" w:fill="auto"/>
            <w:noWrap/>
            <w:vAlign w:val="center"/>
          </w:tcPr>
          <w:p w14:paraId="0C07E7AC" w14:textId="138FEBA1" w:rsidR="00D0182E" w:rsidRPr="00D91733" w:rsidRDefault="001127CF" w:rsidP="00821991">
            <w:pPr>
              <w:jc w:val="center"/>
              <w:rPr>
                <w:rFonts w:ascii="Calibri" w:hAnsi="Calibri" w:cs="Calibri"/>
                <w:sz w:val="22"/>
                <w:szCs w:val="22"/>
              </w:rPr>
            </w:pPr>
            <w:r>
              <w:rPr>
                <w:rFonts w:ascii="Calibri" w:hAnsi="Calibri" w:cs="Calibri"/>
                <w:sz w:val="22"/>
                <w:szCs w:val="22"/>
              </w:rPr>
              <w:t>9 iunie</w:t>
            </w:r>
          </w:p>
        </w:tc>
      </w:tr>
      <w:tr w:rsidR="00D91733" w:rsidRPr="00D91733" w14:paraId="30EA991E" w14:textId="77777777" w:rsidTr="00B60138">
        <w:trPr>
          <w:trHeight w:val="300"/>
          <w:jc w:val="center"/>
        </w:trPr>
        <w:tc>
          <w:tcPr>
            <w:tcW w:w="2947" w:type="dxa"/>
            <w:shd w:val="clear" w:color="auto" w:fill="auto"/>
            <w:noWrap/>
            <w:vAlign w:val="center"/>
            <w:hideMark/>
          </w:tcPr>
          <w:p w14:paraId="4EF52222" w14:textId="73E75E84" w:rsidR="00D0182E" w:rsidRPr="00D91733" w:rsidRDefault="00C76A75" w:rsidP="00821991">
            <w:pPr>
              <w:jc w:val="center"/>
              <w:rPr>
                <w:rFonts w:ascii="Calibri" w:hAnsi="Calibri" w:cs="Calibri"/>
                <w:sz w:val="22"/>
                <w:szCs w:val="22"/>
              </w:rPr>
            </w:pPr>
            <w:r>
              <w:rPr>
                <w:rFonts w:ascii="Calibri" w:hAnsi="Calibri" w:cs="Calibri"/>
                <w:sz w:val="22"/>
                <w:szCs w:val="22"/>
              </w:rPr>
              <w:t xml:space="preserve"> </w:t>
            </w:r>
            <w:r w:rsidR="00D0182E" w:rsidRPr="00D91733">
              <w:rPr>
                <w:rFonts w:ascii="Calibri" w:hAnsi="Calibri" w:cs="Calibri"/>
                <w:sz w:val="22"/>
                <w:szCs w:val="22"/>
              </w:rPr>
              <w:t>Seria III</w:t>
            </w:r>
          </w:p>
        </w:tc>
        <w:tc>
          <w:tcPr>
            <w:tcW w:w="2160" w:type="dxa"/>
            <w:shd w:val="clear" w:color="auto" w:fill="auto"/>
            <w:noWrap/>
            <w:vAlign w:val="center"/>
            <w:hideMark/>
          </w:tcPr>
          <w:p w14:paraId="2D2B5542" w14:textId="6050B72C" w:rsidR="00D0182E" w:rsidRPr="00D91733" w:rsidRDefault="001127CF" w:rsidP="00821991">
            <w:pPr>
              <w:jc w:val="center"/>
              <w:rPr>
                <w:rFonts w:ascii="Calibri" w:hAnsi="Calibri" w:cs="Calibri"/>
                <w:sz w:val="22"/>
                <w:szCs w:val="22"/>
              </w:rPr>
            </w:pPr>
            <w:r>
              <w:rPr>
                <w:rFonts w:ascii="Calibri" w:hAnsi="Calibri" w:cs="Calibri"/>
                <w:sz w:val="22"/>
                <w:szCs w:val="22"/>
              </w:rPr>
              <w:t>9 iunie</w:t>
            </w:r>
          </w:p>
        </w:tc>
        <w:tc>
          <w:tcPr>
            <w:tcW w:w="2073" w:type="dxa"/>
            <w:shd w:val="clear" w:color="auto" w:fill="auto"/>
            <w:noWrap/>
            <w:vAlign w:val="center"/>
            <w:hideMark/>
          </w:tcPr>
          <w:p w14:paraId="727295D2" w14:textId="5B8BCFD1" w:rsidR="00D0182E" w:rsidRPr="00D91733" w:rsidRDefault="001127CF" w:rsidP="00821991">
            <w:pPr>
              <w:jc w:val="center"/>
              <w:rPr>
                <w:rFonts w:ascii="Calibri" w:hAnsi="Calibri" w:cs="Calibri"/>
                <w:sz w:val="22"/>
                <w:szCs w:val="22"/>
              </w:rPr>
            </w:pPr>
            <w:r>
              <w:rPr>
                <w:rFonts w:ascii="Calibri" w:hAnsi="Calibri" w:cs="Calibri"/>
                <w:sz w:val="22"/>
                <w:szCs w:val="22"/>
              </w:rPr>
              <w:t>15 iunie</w:t>
            </w:r>
          </w:p>
        </w:tc>
      </w:tr>
      <w:tr w:rsidR="00D91733" w:rsidRPr="00D91733" w14:paraId="17D1BC21" w14:textId="77777777" w:rsidTr="00B60138">
        <w:trPr>
          <w:trHeight w:val="300"/>
          <w:jc w:val="center"/>
        </w:trPr>
        <w:tc>
          <w:tcPr>
            <w:tcW w:w="2947" w:type="dxa"/>
            <w:shd w:val="clear" w:color="auto" w:fill="auto"/>
            <w:noWrap/>
            <w:vAlign w:val="center"/>
            <w:hideMark/>
          </w:tcPr>
          <w:p w14:paraId="3300E93E" w14:textId="0E21DFC6" w:rsidR="00D0182E" w:rsidRPr="00D91733" w:rsidRDefault="00C76A75" w:rsidP="00821991">
            <w:pPr>
              <w:jc w:val="center"/>
              <w:rPr>
                <w:rFonts w:ascii="Calibri" w:hAnsi="Calibri" w:cs="Calibri"/>
                <w:sz w:val="22"/>
                <w:szCs w:val="22"/>
              </w:rPr>
            </w:pPr>
            <w:r>
              <w:rPr>
                <w:rFonts w:ascii="Calibri" w:hAnsi="Calibri" w:cs="Calibri"/>
                <w:sz w:val="22"/>
                <w:szCs w:val="22"/>
              </w:rPr>
              <w:t xml:space="preserve"> </w:t>
            </w:r>
            <w:r w:rsidR="00D0182E" w:rsidRPr="00D91733">
              <w:rPr>
                <w:rFonts w:ascii="Calibri" w:hAnsi="Calibri" w:cs="Calibri"/>
                <w:sz w:val="22"/>
                <w:szCs w:val="22"/>
              </w:rPr>
              <w:t>Seria IV</w:t>
            </w:r>
          </w:p>
        </w:tc>
        <w:tc>
          <w:tcPr>
            <w:tcW w:w="2160" w:type="dxa"/>
            <w:shd w:val="clear" w:color="auto" w:fill="auto"/>
            <w:noWrap/>
            <w:vAlign w:val="center"/>
            <w:hideMark/>
          </w:tcPr>
          <w:p w14:paraId="4500C517" w14:textId="3A1EEFF7" w:rsidR="00D0182E" w:rsidRPr="00D91733" w:rsidRDefault="001127CF" w:rsidP="00821991">
            <w:pPr>
              <w:jc w:val="center"/>
              <w:rPr>
                <w:rFonts w:ascii="Calibri" w:hAnsi="Calibri" w:cs="Calibri"/>
                <w:sz w:val="22"/>
                <w:szCs w:val="22"/>
              </w:rPr>
            </w:pPr>
            <w:r>
              <w:rPr>
                <w:rFonts w:ascii="Calibri" w:hAnsi="Calibri" w:cs="Calibri"/>
                <w:sz w:val="22"/>
                <w:szCs w:val="22"/>
              </w:rPr>
              <w:t>15 iunie</w:t>
            </w:r>
          </w:p>
        </w:tc>
        <w:tc>
          <w:tcPr>
            <w:tcW w:w="2073" w:type="dxa"/>
            <w:shd w:val="clear" w:color="auto" w:fill="auto"/>
            <w:noWrap/>
            <w:vAlign w:val="center"/>
            <w:hideMark/>
          </w:tcPr>
          <w:p w14:paraId="4995EDD4" w14:textId="2B0636C4" w:rsidR="00D0182E" w:rsidRPr="00D91733" w:rsidRDefault="001127CF" w:rsidP="00821991">
            <w:pPr>
              <w:jc w:val="center"/>
              <w:rPr>
                <w:rFonts w:ascii="Calibri" w:hAnsi="Calibri" w:cs="Calibri"/>
                <w:sz w:val="22"/>
                <w:szCs w:val="22"/>
              </w:rPr>
            </w:pPr>
            <w:r>
              <w:rPr>
                <w:rFonts w:ascii="Calibri" w:hAnsi="Calibri" w:cs="Calibri"/>
                <w:sz w:val="22"/>
                <w:szCs w:val="22"/>
              </w:rPr>
              <w:t>21 iunie</w:t>
            </w:r>
          </w:p>
        </w:tc>
      </w:tr>
      <w:tr w:rsidR="00D91733" w:rsidRPr="00D91733" w14:paraId="5E347986" w14:textId="77777777" w:rsidTr="00B60138">
        <w:trPr>
          <w:trHeight w:val="300"/>
          <w:jc w:val="center"/>
        </w:trPr>
        <w:tc>
          <w:tcPr>
            <w:tcW w:w="2947" w:type="dxa"/>
            <w:shd w:val="clear" w:color="auto" w:fill="auto"/>
            <w:noWrap/>
            <w:vAlign w:val="center"/>
            <w:hideMark/>
          </w:tcPr>
          <w:p w14:paraId="642AF6DB" w14:textId="77777777" w:rsidR="00D0182E" w:rsidRPr="00D91733" w:rsidRDefault="00D0182E" w:rsidP="00821991">
            <w:pPr>
              <w:jc w:val="center"/>
              <w:rPr>
                <w:rFonts w:ascii="Calibri" w:hAnsi="Calibri" w:cs="Calibri"/>
                <w:sz w:val="22"/>
                <w:szCs w:val="22"/>
              </w:rPr>
            </w:pPr>
            <w:r w:rsidRPr="00D91733">
              <w:rPr>
                <w:rFonts w:ascii="Calibri" w:hAnsi="Calibri" w:cs="Calibri"/>
                <w:sz w:val="22"/>
                <w:szCs w:val="22"/>
              </w:rPr>
              <w:t>Seria V</w:t>
            </w:r>
          </w:p>
        </w:tc>
        <w:tc>
          <w:tcPr>
            <w:tcW w:w="2160" w:type="dxa"/>
            <w:shd w:val="clear" w:color="auto" w:fill="auto"/>
            <w:noWrap/>
            <w:vAlign w:val="center"/>
            <w:hideMark/>
          </w:tcPr>
          <w:p w14:paraId="5F4D2A97" w14:textId="7E3B0AD1" w:rsidR="00D0182E" w:rsidRPr="00D91733" w:rsidRDefault="001127CF" w:rsidP="00821991">
            <w:pPr>
              <w:jc w:val="center"/>
              <w:rPr>
                <w:rFonts w:ascii="Calibri" w:hAnsi="Calibri" w:cs="Calibri"/>
                <w:sz w:val="22"/>
                <w:szCs w:val="22"/>
              </w:rPr>
            </w:pPr>
            <w:r>
              <w:rPr>
                <w:rFonts w:ascii="Calibri" w:hAnsi="Calibri" w:cs="Calibri"/>
                <w:sz w:val="22"/>
                <w:szCs w:val="22"/>
              </w:rPr>
              <w:t>21 iunie</w:t>
            </w:r>
          </w:p>
        </w:tc>
        <w:tc>
          <w:tcPr>
            <w:tcW w:w="2073" w:type="dxa"/>
            <w:shd w:val="clear" w:color="auto" w:fill="auto"/>
            <w:noWrap/>
            <w:vAlign w:val="center"/>
            <w:hideMark/>
          </w:tcPr>
          <w:p w14:paraId="2E67C670" w14:textId="5D5B6178" w:rsidR="00D0182E" w:rsidRPr="00D91733" w:rsidRDefault="001127CF" w:rsidP="00821991">
            <w:pPr>
              <w:jc w:val="center"/>
              <w:rPr>
                <w:rFonts w:ascii="Calibri" w:hAnsi="Calibri" w:cs="Calibri"/>
                <w:sz w:val="22"/>
                <w:szCs w:val="22"/>
              </w:rPr>
            </w:pPr>
            <w:r>
              <w:rPr>
                <w:rFonts w:ascii="Calibri" w:hAnsi="Calibri" w:cs="Calibri"/>
                <w:sz w:val="22"/>
                <w:szCs w:val="22"/>
              </w:rPr>
              <w:t>27 iunie</w:t>
            </w:r>
          </w:p>
        </w:tc>
      </w:tr>
      <w:tr w:rsidR="00D91733" w:rsidRPr="00D91733" w14:paraId="38E257A2" w14:textId="77777777" w:rsidTr="00B60138">
        <w:trPr>
          <w:trHeight w:val="300"/>
          <w:jc w:val="center"/>
        </w:trPr>
        <w:tc>
          <w:tcPr>
            <w:tcW w:w="2947" w:type="dxa"/>
            <w:shd w:val="clear" w:color="auto" w:fill="auto"/>
            <w:noWrap/>
            <w:vAlign w:val="center"/>
            <w:hideMark/>
          </w:tcPr>
          <w:p w14:paraId="1E26E46C" w14:textId="44925F1C" w:rsidR="00D0182E" w:rsidRPr="00D91733" w:rsidRDefault="00C76A75" w:rsidP="00821991">
            <w:pPr>
              <w:jc w:val="center"/>
              <w:rPr>
                <w:rFonts w:ascii="Calibri" w:hAnsi="Calibri" w:cs="Calibri"/>
                <w:sz w:val="22"/>
                <w:szCs w:val="22"/>
              </w:rPr>
            </w:pPr>
            <w:r>
              <w:rPr>
                <w:rFonts w:ascii="Calibri" w:hAnsi="Calibri" w:cs="Calibri"/>
                <w:sz w:val="22"/>
                <w:szCs w:val="22"/>
              </w:rPr>
              <w:t xml:space="preserve"> </w:t>
            </w:r>
            <w:r w:rsidR="00D0182E" w:rsidRPr="00D91733">
              <w:rPr>
                <w:rFonts w:ascii="Calibri" w:hAnsi="Calibri" w:cs="Calibri"/>
                <w:sz w:val="22"/>
                <w:szCs w:val="22"/>
              </w:rPr>
              <w:t>Seria VI</w:t>
            </w:r>
          </w:p>
        </w:tc>
        <w:tc>
          <w:tcPr>
            <w:tcW w:w="2160" w:type="dxa"/>
            <w:shd w:val="clear" w:color="auto" w:fill="auto"/>
            <w:noWrap/>
            <w:vAlign w:val="center"/>
            <w:hideMark/>
          </w:tcPr>
          <w:p w14:paraId="5515B56F" w14:textId="260BABFC" w:rsidR="00D0182E" w:rsidRPr="00D91733" w:rsidRDefault="001127CF" w:rsidP="003D7348">
            <w:pPr>
              <w:jc w:val="center"/>
              <w:rPr>
                <w:rFonts w:ascii="Calibri" w:hAnsi="Calibri" w:cs="Calibri"/>
                <w:sz w:val="22"/>
                <w:szCs w:val="22"/>
              </w:rPr>
            </w:pPr>
            <w:r>
              <w:rPr>
                <w:rFonts w:ascii="Calibri" w:hAnsi="Calibri" w:cs="Calibri"/>
                <w:sz w:val="22"/>
                <w:szCs w:val="22"/>
              </w:rPr>
              <w:t>27 iunie</w:t>
            </w:r>
          </w:p>
        </w:tc>
        <w:tc>
          <w:tcPr>
            <w:tcW w:w="2073" w:type="dxa"/>
            <w:shd w:val="clear" w:color="auto" w:fill="auto"/>
            <w:noWrap/>
            <w:vAlign w:val="center"/>
            <w:hideMark/>
          </w:tcPr>
          <w:p w14:paraId="3CDE57FD" w14:textId="76A2D84B" w:rsidR="00D0182E" w:rsidRPr="00D91733" w:rsidRDefault="001127CF" w:rsidP="00821991">
            <w:pPr>
              <w:jc w:val="center"/>
              <w:rPr>
                <w:rFonts w:ascii="Calibri" w:hAnsi="Calibri" w:cs="Calibri"/>
                <w:sz w:val="22"/>
                <w:szCs w:val="22"/>
              </w:rPr>
            </w:pPr>
            <w:r>
              <w:rPr>
                <w:rFonts w:ascii="Calibri" w:hAnsi="Calibri" w:cs="Calibri"/>
                <w:sz w:val="22"/>
                <w:szCs w:val="22"/>
              </w:rPr>
              <w:t>3 iulie</w:t>
            </w:r>
          </w:p>
        </w:tc>
      </w:tr>
      <w:tr w:rsidR="00D91733" w:rsidRPr="00D91733" w14:paraId="5AA11461" w14:textId="77777777" w:rsidTr="00B60138">
        <w:trPr>
          <w:trHeight w:val="300"/>
          <w:jc w:val="center"/>
        </w:trPr>
        <w:tc>
          <w:tcPr>
            <w:tcW w:w="2947" w:type="dxa"/>
            <w:shd w:val="clear" w:color="auto" w:fill="auto"/>
            <w:noWrap/>
            <w:vAlign w:val="center"/>
            <w:hideMark/>
          </w:tcPr>
          <w:p w14:paraId="0D0FD8A5" w14:textId="7D2DB842" w:rsidR="00D0182E" w:rsidRPr="00D91733" w:rsidRDefault="00C76A75" w:rsidP="00821991">
            <w:pPr>
              <w:jc w:val="center"/>
              <w:rPr>
                <w:rFonts w:ascii="Calibri" w:hAnsi="Calibri" w:cs="Calibri"/>
                <w:sz w:val="22"/>
                <w:szCs w:val="22"/>
              </w:rPr>
            </w:pPr>
            <w:r>
              <w:rPr>
                <w:rFonts w:ascii="Calibri" w:hAnsi="Calibri" w:cs="Calibri"/>
                <w:sz w:val="22"/>
                <w:szCs w:val="22"/>
              </w:rPr>
              <w:t xml:space="preserve">   </w:t>
            </w:r>
            <w:r w:rsidR="00D0182E" w:rsidRPr="00D91733">
              <w:rPr>
                <w:rFonts w:ascii="Calibri" w:hAnsi="Calibri" w:cs="Calibri"/>
                <w:sz w:val="22"/>
                <w:szCs w:val="22"/>
              </w:rPr>
              <w:t>Seria VII</w:t>
            </w:r>
          </w:p>
        </w:tc>
        <w:tc>
          <w:tcPr>
            <w:tcW w:w="2160" w:type="dxa"/>
            <w:shd w:val="clear" w:color="auto" w:fill="auto"/>
            <w:noWrap/>
            <w:vAlign w:val="center"/>
            <w:hideMark/>
          </w:tcPr>
          <w:p w14:paraId="33F6FA53" w14:textId="4EFBDFAF" w:rsidR="00D0182E" w:rsidRPr="00D91733" w:rsidRDefault="001127CF" w:rsidP="00821991">
            <w:pPr>
              <w:jc w:val="center"/>
              <w:rPr>
                <w:rFonts w:ascii="Calibri" w:hAnsi="Calibri" w:cs="Calibri"/>
                <w:sz w:val="22"/>
                <w:szCs w:val="22"/>
              </w:rPr>
            </w:pPr>
            <w:r>
              <w:rPr>
                <w:rFonts w:ascii="Calibri" w:hAnsi="Calibri" w:cs="Calibri"/>
                <w:sz w:val="22"/>
                <w:szCs w:val="22"/>
              </w:rPr>
              <w:t>3 iulie</w:t>
            </w:r>
          </w:p>
        </w:tc>
        <w:tc>
          <w:tcPr>
            <w:tcW w:w="2073" w:type="dxa"/>
            <w:shd w:val="clear" w:color="auto" w:fill="auto"/>
            <w:noWrap/>
            <w:vAlign w:val="center"/>
            <w:hideMark/>
          </w:tcPr>
          <w:p w14:paraId="24EE0777" w14:textId="0F8F46AF" w:rsidR="00D0182E" w:rsidRPr="00D91733" w:rsidRDefault="001127CF" w:rsidP="00821991">
            <w:pPr>
              <w:jc w:val="center"/>
              <w:rPr>
                <w:rFonts w:ascii="Calibri" w:hAnsi="Calibri" w:cs="Calibri"/>
                <w:sz w:val="22"/>
                <w:szCs w:val="22"/>
              </w:rPr>
            </w:pPr>
            <w:r>
              <w:rPr>
                <w:rFonts w:ascii="Calibri" w:hAnsi="Calibri" w:cs="Calibri"/>
                <w:sz w:val="22"/>
                <w:szCs w:val="22"/>
              </w:rPr>
              <w:t>9 iulie</w:t>
            </w:r>
          </w:p>
        </w:tc>
      </w:tr>
      <w:tr w:rsidR="00D91733" w:rsidRPr="00D91733" w14:paraId="753CE523" w14:textId="77777777" w:rsidTr="00B60138">
        <w:trPr>
          <w:trHeight w:val="300"/>
          <w:jc w:val="center"/>
        </w:trPr>
        <w:tc>
          <w:tcPr>
            <w:tcW w:w="2947" w:type="dxa"/>
            <w:shd w:val="clear" w:color="auto" w:fill="auto"/>
            <w:noWrap/>
            <w:vAlign w:val="center"/>
            <w:hideMark/>
          </w:tcPr>
          <w:p w14:paraId="511F4D82" w14:textId="5EBE2B55" w:rsidR="00D0182E" w:rsidRPr="00D91733" w:rsidRDefault="00D0182E" w:rsidP="00821991">
            <w:pPr>
              <w:jc w:val="center"/>
              <w:rPr>
                <w:rFonts w:ascii="Calibri" w:hAnsi="Calibri" w:cs="Calibri"/>
                <w:sz w:val="22"/>
                <w:szCs w:val="22"/>
              </w:rPr>
            </w:pPr>
            <w:r w:rsidRPr="00D91733">
              <w:rPr>
                <w:rFonts w:ascii="Calibri" w:hAnsi="Calibri" w:cs="Calibri"/>
                <w:sz w:val="22"/>
                <w:szCs w:val="22"/>
              </w:rPr>
              <w:t xml:space="preserve">Seria </w:t>
            </w:r>
            <w:r w:rsidR="00676BFF">
              <w:rPr>
                <w:rFonts w:ascii="Calibri" w:hAnsi="Calibri" w:cs="Calibri"/>
                <w:sz w:val="22"/>
                <w:szCs w:val="22"/>
              </w:rPr>
              <w:t>VIII</w:t>
            </w:r>
          </w:p>
        </w:tc>
        <w:tc>
          <w:tcPr>
            <w:tcW w:w="2160" w:type="dxa"/>
            <w:shd w:val="clear" w:color="auto" w:fill="auto"/>
            <w:noWrap/>
            <w:vAlign w:val="center"/>
            <w:hideMark/>
          </w:tcPr>
          <w:p w14:paraId="38ED66CB" w14:textId="7E15DEEB" w:rsidR="00D0182E" w:rsidRPr="00D91733" w:rsidRDefault="001127CF" w:rsidP="00821991">
            <w:pPr>
              <w:jc w:val="center"/>
              <w:rPr>
                <w:rFonts w:ascii="Calibri" w:hAnsi="Calibri" w:cs="Calibri"/>
                <w:sz w:val="22"/>
                <w:szCs w:val="22"/>
              </w:rPr>
            </w:pPr>
            <w:r>
              <w:rPr>
                <w:rFonts w:ascii="Calibri" w:hAnsi="Calibri" w:cs="Calibri"/>
                <w:sz w:val="22"/>
                <w:szCs w:val="22"/>
              </w:rPr>
              <w:t>9 iulie</w:t>
            </w:r>
          </w:p>
        </w:tc>
        <w:tc>
          <w:tcPr>
            <w:tcW w:w="2073" w:type="dxa"/>
            <w:shd w:val="clear" w:color="auto" w:fill="auto"/>
            <w:noWrap/>
            <w:vAlign w:val="center"/>
            <w:hideMark/>
          </w:tcPr>
          <w:p w14:paraId="068D492D" w14:textId="07288560" w:rsidR="00D0182E" w:rsidRPr="00D91733" w:rsidRDefault="001127CF" w:rsidP="00821991">
            <w:pPr>
              <w:jc w:val="center"/>
              <w:rPr>
                <w:rFonts w:ascii="Calibri" w:hAnsi="Calibri" w:cs="Calibri"/>
                <w:sz w:val="22"/>
                <w:szCs w:val="22"/>
              </w:rPr>
            </w:pPr>
            <w:r>
              <w:rPr>
                <w:rFonts w:ascii="Calibri" w:hAnsi="Calibri" w:cs="Calibri"/>
                <w:sz w:val="22"/>
                <w:szCs w:val="22"/>
              </w:rPr>
              <w:t>15 iulie</w:t>
            </w:r>
          </w:p>
        </w:tc>
      </w:tr>
      <w:tr w:rsidR="00D91733" w:rsidRPr="00D91733" w14:paraId="2A8EFEA9" w14:textId="77777777" w:rsidTr="00B60138">
        <w:trPr>
          <w:trHeight w:val="300"/>
          <w:jc w:val="center"/>
        </w:trPr>
        <w:tc>
          <w:tcPr>
            <w:tcW w:w="2947" w:type="dxa"/>
            <w:shd w:val="clear" w:color="auto" w:fill="auto"/>
            <w:noWrap/>
            <w:vAlign w:val="center"/>
            <w:hideMark/>
          </w:tcPr>
          <w:p w14:paraId="3C2F6CD8" w14:textId="13DE9A0A" w:rsidR="00D0182E" w:rsidRPr="00D91733" w:rsidRDefault="00D0182E" w:rsidP="00821991">
            <w:pPr>
              <w:jc w:val="center"/>
              <w:rPr>
                <w:rFonts w:ascii="Calibri" w:hAnsi="Calibri" w:cs="Calibri"/>
                <w:sz w:val="22"/>
                <w:szCs w:val="22"/>
              </w:rPr>
            </w:pPr>
            <w:r w:rsidRPr="00D91733">
              <w:rPr>
                <w:rFonts w:ascii="Calibri" w:hAnsi="Calibri" w:cs="Calibri"/>
                <w:sz w:val="22"/>
                <w:szCs w:val="22"/>
              </w:rPr>
              <w:t xml:space="preserve">Seria </w:t>
            </w:r>
            <w:r w:rsidR="00676BFF">
              <w:rPr>
                <w:rFonts w:ascii="Calibri" w:hAnsi="Calibri" w:cs="Calibri"/>
                <w:sz w:val="22"/>
                <w:szCs w:val="22"/>
              </w:rPr>
              <w:t>IX</w:t>
            </w:r>
          </w:p>
        </w:tc>
        <w:tc>
          <w:tcPr>
            <w:tcW w:w="2160" w:type="dxa"/>
            <w:shd w:val="clear" w:color="auto" w:fill="auto"/>
            <w:noWrap/>
            <w:vAlign w:val="center"/>
            <w:hideMark/>
          </w:tcPr>
          <w:p w14:paraId="026F8180" w14:textId="575F8B11" w:rsidR="00D0182E" w:rsidRPr="00D91733" w:rsidRDefault="001127CF" w:rsidP="00821991">
            <w:pPr>
              <w:jc w:val="center"/>
              <w:rPr>
                <w:rFonts w:ascii="Calibri" w:hAnsi="Calibri" w:cs="Calibri"/>
                <w:sz w:val="22"/>
                <w:szCs w:val="22"/>
              </w:rPr>
            </w:pPr>
            <w:r>
              <w:rPr>
                <w:rFonts w:ascii="Calibri" w:hAnsi="Calibri" w:cs="Calibri"/>
                <w:sz w:val="22"/>
                <w:szCs w:val="22"/>
              </w:rPr>
              <w:t>10 iulie</w:t>
            </w:r>
          </w:p>
        </w:tc>
        <w:tc>
          <w:tcPr>
            <w:tcW w:w="2073" w:type="dxa"/>
            <w:shd w:val="clear" w:color="auto" w:fill="auto"/>
            <w:noWrap/>
            <w:vAlign w:val="center"/>
            <w:hideMark/>
          </w:tcPr>
          <w:p w14:paraId="0AC7B59D" w14:textId="23275B5A" w:rsidR="00D0182E" w:rsidRPr="00D91733" w:rsidRDefault="001127CF" w:rsidP="00821991">
            <w:pPr>
              <w:jc w:val="center"/>
              <w:rPr>
                <w:rFonts w:ascii="Calibri" w:hAnsi="Calibri" w:cs="Calibri"/>
                <w:sz w:val="22"/>
                <w:szCs w:val="22"/>
              </w:rPr>
            </w:pPr>
            <w:r>
              <w:rPr>
                <w:rFonts w:ascii="Calibri" w:hAnsi="Calibri" w:cs="Calibri"/>
                <w:sz w:val="22"/>
                <w:szCs w:val="22"/>
              </w:rPr>
              <w:t>16 iulie</w:t>
            </w:r>
          </w:p>
        </w:tc>
      </w:tr>
      <w:tr w:rsidR="00D91733" w:rsidRPr="00D91733" w14:paraId="2869908B" w14:textId="77777777" w:rsidTr="00B60138">
        <w:trPr>
          <w:trHeight w:val="300"/>
          <w:jc w:val="center"/>
        </w:trPr>
        <w:tc>
          <w:tcPr>
            <w:tcW w:w="2947" w:type="dxa"/>
            <w:shd w:val="clear" w:color="auto" w:fill="auto"/>
            <w:noWrap/>
            <w:vAlign w:val="center"/>
            <w:hideMark/>
          </w:tcPr>
          <w:p w14:paraId="4ACC73D3" w14:textId="16D0CEBC" w:rsidR="00D0182E" w:rsidRPr="00D91733" w:rsidRDefault="00D0182E" w:rsidP="00821991">
            <w:pPr>
              <w:jc w:val="center"/>
              <w:rPr>
                <w:rFonts w:ascii="Calibri" w:hAnsi="Calibri" w:cs="Calibri"/>
                <w:sz w:val="22"/>
                <w:szCs w:val="22"/>
              </w:rPr>
            </w:pPr>
            <w:r w:rsidRPr="00D91733">
              <w:rPr>
                <w:rFonts w:ascii="Calibri" w:hAnsi="Calibri" w:cs="Calibri"/>
                <w:sz w:val="22"/>
                <w:szCs w:val="22"/>
              </w:rPr>
              <w:t xml:space="preserve">Seria </w:t>
            </w:r>
            <w:r w:rsidR="00676BFF">
              <w:rPr>
                <w:rFonts w:ascii="Calibri" w:hAnsi="Calibri" w:cs="Calibri"/>
                <w:sz w:val="22"/>
                <w:szCs w:val="22"/>
              </w:rPr>
              <w:t>X</w:t>
            </w:r>
          </w:p>
        </w:tc>
        <w:tc>
          <w:tcPr>
            <w:tcW w:w="2160" w:type="dxa"/>
            <w:shd w:val="clear" w:color="auto" w:fill="auto"/>
            <w:noWrap/>
            <w:vAlign w:val="center"/>
            <w:hideMark/>
          </w:tcPr>
          <w:p w14:paraId="20843976" w14:textId="58B9DD81" w:rsidR="00D0182E" w:rsidRPr="00D91733" w:rsidRDefault="001127CF" w:rsidP="00821991">
            <w:pPr>
              <w:jc w:val="center"/>
              <w:rPr>
                <w:rFonts w:ascii="Calibri" w:hAnsi="Calibri" w:cs="Calibri"/>
                <w:sz w:val="22"/>
                <w:szCs w:val="22"/>
              </w:rPr>
            </w:pPr>
            <w:r>
              <w:rPr>
                <w:rFonts w:ascii="Calibri" w:hAnsi="Calibri" w:cs="Calibri"/>
                <w:sz w:val="22"/>
                <w:szCs w:val="22"/>
              </w:rPr>
              <w:t>15 iulie</w:t>
            </w:r>
          </w:p>
        </w:tc>
        <w:tc>
          <w:tcPr>
            <w:tcW w:w="2073" w:type="dxa"/>
            <w:shd w:val="clear" w:color="auto" w:fill="auto"/>
            <w:noWrap/>
            <w:vAlign w:val="center"/>
            <w:hideMark/>
          </w:tcPr>
          <w:p w14:paraId="0B9D30E6" w14:textId="63E509C7" w:rsidR="00D0182E" w:rsidRPr="00D91733" w:rsidRDefault="001127CF" w:rsidP="00821991">
            <w:pPr>
              <w:jc w:val="center"/>
              <w:rPr>
                <w:rFonts w:ascii="Calibri" w:hAnsi="Calibri" w:cs="Calibri"/>
                <w:sz w:val="22"/>
                <w:szCs w:val="22"/>
              </w:rPr>
            </w:pPr>
            <w:r>
              <w:rPr>
                <w:rFonts w:ascii="Calibri" w:hAnsi="Calibri" w:cs="Calibri"/>
                <w:sz w:val="22"/>
                <w:szCs w:val="22"/>
              </w:rPr>
              <w:t>21 iulie</w:t>
            </w:r>
          </w:p>
        </w:tc>
      </w:tr>
      <w:tr w:rsidR="00D91733" w:rsidRPr="00D91733" w14:paraId="20F93071" w14:textId="77777777" w:rsidTr="00B60138">
        <w:trPr>
          <w:trHeight w:val="300"/>
          <w:jc w:val="center"/>
        </w:trPr>
        <w:tc>
          <w:tcPr>
            <w:tcW w:w="2947" w:type="dxa"/>
            <w:shd w:val="clear" w:color="auto" w:fill="auto"/>
            <w:noWrap/>
            <w:vAlign w:val="center"/>
            <w:hideMark/>
          </w:tcPr>
          <w:p w14:paraId="74DAE5AE" w14:textId="5161195B" w:rsidR="00D0182E" w:rsidRPr="00D91733" w:rsidRDefault="00D0182E" w:rsidP="00821991">
            <w:pPr>
              <w:jc w:val="center"/>
              <w:rPr>
                <w:rFonts w:ascii="Calibri" w:hAnsi="Calibri" w:cs="Calibri"/>
                <w:sz w:val="22"/>
                <w:szCs w:val="22"/>
              </w:rPr>
            </w:pPr>
            <w:r w:rsidRPr="00D91733">
              <w:rPr>
                <w:rFonts w:ascii="Calibri" w:hAnsi="Calibri" w:cs="Calibri"/>
                <w:sz w:val="22"/>
                <w:szCs w:val="22"/>
              </w:rPr>
              <w:t>Seria XI</w:t>
            </w:r>
          </w:p>
        </w:tc>
        <w:tc>
          <w:tcPr>
            <w:tcW w:w="2160" w:type="dxa"/>
            <w:shd w:val="clear" w:color="auto" w:fill="auto"/>
            <w:noWrap/>
            <w:vAlign w:val="center"/>
            <w:hideMark/>
          </w:tcPr>
          <w:p w14:paraId="0CAA4577" w14:textId="4A725514" w:rsidR="00D0182E" w:rsidRPr="00D91733" w:rsidRDefault="001127CF" w:rsidP="00821991">
            <w:pPr>
              <w:jc w:val="center"/>
              <w:rPr>
                <w:rFonts w:ascii="Calibri" w:hAnsi="Calibri" w:cs="Calibri"/>
                <w:sz w:val="22"/>
                <w:szCs w:val="22"/>
              </w:rPr>
            </w:pPr>
            <w:r>
              <w:rPr>
                <w:rFonts w:ascii="Calibri" w:hAnsi="Calibri" w:cs="Calibri"/>
                <w:sz w:val="22"/>
                <w:szCs w:val="22"/>
              </w:rPr>
              <w:t>16 iulie</w:t>
            </w:r>
          </w:p>
        </w:tc>
        <w:tc>
          <w:tcPr>
            <w:tcW w:w="2073" w:type="dxa"/>
            <w:shd w:val="clear" w:color="auto" w:fill="auto"/>
            <w:noWrap/>
            <w:vAlign w:val="center"/>
            <w:hideMark/>
          </w:tcPr>
          <w:p w14:paraId="7B37A671" w14:textId="08186003" w:rsidR="00D0182E" w:rsidRPr="00D91733" w:rsidRDefault="001127CF" w:rsidP="00821991">
            <w:pPr>
              <w:jc w:val="center"/>
              <w:rPr>
                <w:rFonts w:ascii="Calibri" w:hAnsi="Calibri" w:cs="Calibri"/>
                <w:sz w:val="22"/>
                <w:szCs w:val="22"/>
              </w:rPr>
            </w:pPr>
            <w:r>
              <w:rPr>
                <w:rFonts w:ascii="Calibri" w:hAnsi="Calibri" w:cs="Calibri"/>
                <w:sz w:val="22"/>
                <w:szCs w:val="22"/>
              </w:rPr>
              <w:t>22 iulie</w:t>
            </w:r>
          </w:p>
        </w:tc>
      </w:tr>
      <w:tr w:rsidR="00D91733" w:rsidRPr="00D91733" w14:paraId="46A49BAA" w14:textId="77777777" w:rsidTr="00B60138">
        <w:trPr>
          <w:trHeight w:val="300"/>
          <w:jc w:val="center"/>
        </w:trPr>
        <w:tc>
          <w:tcPr>
            <w:tcW w:w="2947" w:type="dxa"/>
            <w:shd w:val="clear" w:color="auto" w:fill="auto"/>
            <w:noWrap/>
            <w:vAlign w:val="center"/>
            <w:hideMark/>
          </w:tcPr>
          <w:p w14:paraId="12C42E67" w14:textId="1E32B2DE" w:rsidR="00D0182E" w:rsidRPr="00D91733" w:rsidRDefault="00D0182E" w:rsidP="008274FB">
            <w:pPr>
              <w:jc w:val="center"/>
              <w:rPr>
                <w:rFonts w:ascii="Calibri" w:hAnsi="Calibri" w:cs="Calibri"/>
                <w:sz w:val="22"/>
                <w:szCs w:val="22"/>
              </w:rPr>
            </w:pPr>
            <w:r w:rsidRPr="00D91733">
              <w:rPr>
                <w:rFonts w:ascii="Calibri" w:hAnsi="Calibri" w:cs="Calibri"/>
                <w:sz w:val="22"/>
                <w:szCs w:val="22"/>
              </w:rPr>
              <w:t>Seria XI</w:t>
            </w:r>
            <w:r w:rsidR="00676BFF">
              <w:rPr>
                <w:rFonts w:ascii="Calibri" w:hAnsi="Calibri" w:cs="Calibri"/>
                <w:sz w:val="22"/>
                <w:szCs w:val="22"/>
              </w:rPr>
              <w:t>I</w:t>
            </w:r>
          </w:p>
        </w:tc>
        <w:tc>
          <w:tcPr>
            <w:tcW w:w="2160" w:type="dxa"/>
            <w:shd w:val="clear" w:color="auto" w:fill="auto"/>
            <w:noWrap/>
            <w:vAlign w:val="center"/>
            <w:hideMark/>
          </w:tcPr>
          <w:p w14:paraId="0B34E69C" w14:textId="38F3C788" w:rsidR="00D0182E" w:rsidRPr="00D91733" w:rsidRDefault="001127CF" w:rsidP="008274FB">
            <w:pPr>
              <w:jc w:val="center"/>
              <w:rPr>
                <w:rFonts w:ascii="Calibri" w:hAnsi="Calibri" w:cs="Calibri"/>
                <w:sz w:val="22"/>
                <w:szCs w:val="22"/>
              </w:rPr>
            </w:pPr>
            <w:r>
              <w:rPr>
                <w:rFonts w:ascii="Calibri" w:hAnsi="Calibri" w:cs="Calibri"/>
                <w:sz w:val="22"/>
                <w:szCs w:val="22"/>
              </w:rPr>
              <w:t>21 iulie</w:t>
            </w:r>
          </w:p>
        </w:tc>
        <w:tc>
          <w:tcPr>
            <w:tcW w:w="2073" w:type="dxa"/>
            <w:shd w:val="clear" w:color="auto" w:fill="auto"/>
            <w:noWrap/>
            <w:vAlign w:val="center"/>
            <w:hideMark/>
          </w:tcPr>
          <w:p w14:paraId="077FA333" w14:textId="655A84F8" w:rsidR="00D0182E" w:rsidRPr="00D91733" w:rsidRDefault="001127CF" w:rsidP="00B27201">
            <w:pPr>
              <w:jc w:val="center"/>
              <w:rPr>
                <w:rFonts w:ascii="Calibri" w:hAnsi="Calibri" w:cs="Calibri"/>
                <w:sz w:val="22"/>
                <w:szCs w:val="22"/>
              </w:rPr>
            </w:pPr>
            <w:r>
              <w:rPr>
                <w:rFonts w:ascii="Calibri" w:hAnsi="Calibri" w:cs="Calibri"/>
                <w:sz w:val="22"/>
                <w:szCs w:val="22"/>
              </w:rPr>
              <w:t>27 iulie</w:t>
            </w:r>
          </w:p>
        </w:tc>
      </w:tr>
      <w:tr w:rsidR="00D91733" w:rsidRPr="00D91733" w14:paraId="5B04A2E0" w14:textId="77777777" w:rsidTr="00B60138">
        <w:trPr>
          <w:trHeight w:val="300"/>
          <w:jc w:val="center"/>
        </w:trPr>
        <w:tc>
          <w:tcPr>
            <w:tcW w:w="2947" w:type="dxa"/>
            <w:shd w:val="clear" w:color="auto" w:fill="auto"/>
            <w:noWrap/>
            <w:vAlign w:val="center"/>
            <w:hideMark/>
          </w:tcPr>
          <w:p w14:paraId="33F4B52E" w14:textId="611CBA80" w:rsidR="00D0182E" w:rsidRPr="00D91733" w:rsidRDefault="00D0182E" w:rsidP="008274FB">
            <w:pPr>
              <w:jc w:val="center"/>
              <w:rPr>
                <w:rFonts w:ascii="Calibri" w:hAnsi="Calibri" w:cs="Calibri"/>
                <w:sz w:val="22"/>
                <w:szCs w:val="22"/>
              </w:rPr>
            </w:pPr>
            <w:r w:rsidRPr="00D91733">
              <w:rPr>
                <w:rFonts w:ascii="Calibri" w:hAnsi="Calibri" w:cs="Calibri"/>
                <w:sz w:val="22"/>
                <w:szCs w:val="22"/>
              </w:rPr>
              <w:t>Seria X</w:t>
            </w:r>
            <w:r w:rsidR="00676BFF">
              <w:rPr>
                <w:rFonts w:ascii="Calibri" w:hAnsi="Calibri" w:cs="Calibri"/>
                <w:sz w:val="22"/>
                <w:szCs w:val="22"/>
              </w:rPr>
              <w:t>III</w:t>
            </w:r>
          </w:p>
        </w:tc>
        <w:tc>
          <w:tcPr>
            <w:tcW w:w="2160" w:type="dxa"/>
            <w:shd w:val="clear" w:color="auto" w:fill="auto"/>
            <w:noWrap/>
            <w:vAlign w:val="center"/>
            <w:hideMark/>
          </w:tcPr>
          <w:p w14:paraId="4DD7792E" w14:textId="3B1EEE42" w:rsidR="00D0182E" w:rsidRPr="00D91733" w:rsidRDefault="001127CF" w:rsidP="008274FB">
            <w:pPr>
              <w:jc w:val="center"/>
              <w:rPr>
                <w:rFonts w:ascii="Calibri" w:hAnsi="Calibri" w:cs="Calibri"/>
                <w:sz w:val="22"/>
                <w:szCs w:val="22"/>
              </w:rPr>
            </w:pPr>
            <w:r>
              <w:rPr>
                <w:rFonts w:ascii="Calibri" w:hAnsi="Calibri" w:cs="Calibri"/>
                <w:sz w:val="22"/>
                <w:szCs w:val="22"/>
              </w:rPr>
              <w:t>22 iulie</w:t>
            </w:r>
          </w:p>
        </w:tc>
        <w:tc>
          <w:tcPr>
            <w:tcW w:w="2073" w:type="dxa"/>
            <w:shd w:val="clear" w:color="auto" w:fill="auto"/>
            <w:noWrap/>
            <w:vAlign w:val="center"/>
            <w:hideMark/>
          </w:tcPr>
          <w:p w14:paraId="5E50C0E3" w14:textId="7C97BF02" w:rsidR="00D0182E" w:rsidRPr="00D91733" w:rsidRDefault="001127CF" w:rsidP="008274FB">
            <w:pPr>
              <w:jc w:val="center"/>
              <w:rPr>
                <w:rFonts w:ascii="Calibri" w:hAnsi="Calibri" w:cs="Calibri"/>
                <w:sz w:val="22"/>
                <w:szCs w:val="22"/>
              </w:rPr>
            </w:pPr>
            <w:r>
              <w:rPr>
                <w:rFonts w:ascii="Calibri" w:hAnsi="Calibri" w:cs="Calibri"/>
                <w:sz w:val="22"/>
                <w:szCs w:val="22"/>
              </w:rPr>
              <w:t>28 iulie</w:t>
            </w:r>
          </w:p>
        </w:tc>
      </w:tr>
      <w:tr w:rsidR="00D91733" w:rsidRPr="00D91733" w14:paraId="1FDE3FE3" w14:textId="77777777" w:rsidTr="00B60138">
        <w:trPr>
          <w:trHeight w:val="300"/>
          <w:jc w:val="center"/>
        </w:trPr>
        <w:tc>
          <w:tcPr>
            <w:tcW w:w="2947" w:type="dxa"/>
            <w:shd w:val="clear" w:color="auto" w:fill="auto"/>
            <w:noWrap/>
            <w:vAlign w:val="center"/>
            <w:hideMark/>
          </w:tcPr>
          <w:p w14:paraId="5BE9401E" w14:textId="6C78E66A" w:rsidR="00D0182E" w:rsidRPr="00D91733" w:rsidRDefault="00D0182E" w:rsidP="008274FB">
            <w:pPr>
              <w:jc w:val="center"/>
              <w:rPr>
                <w:rFonts w:ascii="Calibri" w:hAnsi="Calibri" w:cs="Calibri"/>
                <w:sz w:val="22"/>
                <w:szCs w:val="22"/>
              </w:rPr>
            </w:pPr>
            <w:r w:rsidRPr="00D91733">
              <w:rPr>
                <w:rFonts w:ascii="Calibri" w:hAnsi="Calibri" w:cs="Calibri"/>
                <w:sz w:val="22"/>
                <w:szCs w:val="22"/>
              </w:rPr>
              <w:t>Seria X</w:t>
            </w:r>
            <w:r w:rsidR="00676BFF">
              <w:rPr>
                <w:rFonts w:ascii="Calibri" w:hAnsi="Calibri" w:cs="Calibri"/>
                <w:sz w:val="22"/>
                <w:szCs w:val="22"/>
              </w:rPr>
              <w:t>IV</w:t>
            </w:r>
          </w:p>
        </w:tc>
        <w:tc>
          <w:tcPr>
            <w:tcW w:w="2160" w:type="dxa"/>
            <w:shd w:val="clear" w:color="auto" w:fill="auto"/>
            <w:noWrap/>
            <w:vAlign w:val="center"/>
            <w:hideMark/>
          </w:tcPr>
          <w:p w14:paraId="1E4DA973" w14:textId="6DA9EB9D" w:rsidR="00D0182E" w:rsidRPr="00D91733" w:rsidRDefault="001127CF" w:rsidP="008274FB">
            <w:pPr>
              <w:jc w:val="center"/>
              <w:rPr>
                <w:rFonts w:ascii="Calibri" w:hAnsi="Calibri" w:cs="Calibri"/>
                <w:sz w:val="22"/>
                <w:szCs w:val="22"/>
              </w:rPr>
            </w:pPr>
            <w:r>
              <w:rPr>
                <w:rFonts w:ascii="Calibri" w:hAnsi="Calibri" w:cs="Calibri"/>
                <w:sz w:val="22"/>
                <w:szCs w:val="22"/>
              </w:rPr>
              <w:t>27 iulie</w:t>
            </w:r>
          </w:p>
        </w:tc>
        <w:tc>
          <w:tcPr>
            <w:tcW w:w="2073" w:type="dxa"/>
            <w:shd w:val="clear" w:color="auto" w:fill="auto"/>
            <w:noWrap/>
            <w:vAlign w:val="center"/>
            <w:hideMark/>
          </w:tcPr>
          <w:p w14:paraId="246A5F7F" w14:textId="3E3895E6" w:rsidR="00D0182E" w:rsidRPr="00D91733" w:rsidRDefault="001127CF" w:rsidP="008274FB">
            <w:pPr>
              <w:jc w:val="center"/>
              <w:rPr>
                <w:rFonts w:ascii="Calibri" w:hAnsi="Calibri" w:cs="Calibri"/>
                <w:sz w:val="22"/>
                <w:szCs w:val="22"/>
              </w:rPr>
            </w:pPr>
            <w:r>
              <w:rPr>
                <w:rFonts w:ascii="Calibri" w:hAnsi="Calibri" w:cs="Calibri"/>
                <w:sz w:val="22"/>
                <w:szCs w:val="22"/>
              </w:rPr>
              <w:t>2 august</w:t>
            </w:r>
          </w:p>
        </w:tc>
      </w:tr>
      <w:tr w:rsidR="00D91733" w:rsidRPr="00D91733" w14:paraId="5AC4E525" w14:textId="77777777" w:rsidTr="00B60138">
        <w:trPr>
          <w:trHeight w:val="300"/>
          <w:jc w:val="center"/>
        </w:trPr>
        <w:tc>
          <w:tcPr>
            <w:tcW w:w="2947" w:type="dxa"/>
            <w:shd w:val="clear" w:color="auto" w:fill="auto"/>
            <w:noWrap/>
            <w:vAlign w:val="center"/>
            <w:hideMark/>
          </w:tcPr>
          <w:p w14:paraId="2C45BC83" w14:textId="177D1CF2" w:rsidR="00D0182E" w:rsidRPr="00D91733" w:rsidRDefault="00D0182E" w:rsidP="008274FB">
            <w:pPr>
              <w:jc w:val="center"/>
              <w:rPr>
                <w:rFonts w:ascii="Calibri" w:hAnsi="Calibri" w:cs="Calibri"/>
                <w:sz w:val="22"/>
                <w:szCs w:val="22"/>
              </w:rPr>
            </w:pPr>
            <w:r w:rsidRPr="00D91733">
              <w:rPr>
                <w:rFonts w:ascii="Calibri" w:hAnsi="Calibri" w:cs="Calibri"/>
                <w:sz w:val="22"/>
                <w:szCs w:val="22"/>
              </w:rPr>
              <w:t>Seria X</w:t>
            </w:r>
            <w:r w:rsidR="00676BFF">
              <w:rPr>
                <w:rFonts w:ascii="Calibri" w:hAnsi="Calibri" w:cs="Calibri"/>
                <w:sz w:val="22"/>
                <w:szCs w:val="22"/>
              </w:rPr>
              <w:t>V</w:t>
            </w:r>
          </w:p>
        </w:tc>
        <w:tc>
          <w:tcPr>
            <w:tcW w:w="2160" w:type="dxa"/>
            <w:shd w:val="clear" w:color="auto" w:fill="auto"/>
            <w:noWrap/>
            <w:vAlign w:val="center"/>
            <w:hideMark/>
          </w:tcPr>
          <w:p w14:paraId="0A5DA74A" w14:textId="7E6730E2" w:rsidR="00D0182E" w:rsidRPr="00D91733" w:rsidRDefault="001127CF" w:rsidP="008274FB">
            <w:pPr>
              <w:jc w:val="center"/>
              <w:rPr>
                <w:rFonts w:ascii="Calibri" w:hAnsi="Calibri" w:cs="Calibri"/>
                <w:sz w:val="22"/>
                <w:szCs w:val="22"/>
              </w:rPr>
            </w:pPr>
            <w:r>
              <w:rPr>
                <w:rFonts w:ascii="Calibri" w:hAnsi="Calibri" w:cs="Calibri"/>
                <w:sz w:val="22"/>
                <w:szCs w:val="22"/>
              </w:rPr>
              <w:t>28 iulie</w:t>
            </w:r>
          </w:p>
        </w:tc>
        <w:tc>
          <w:tcPr>
            <w:tcW w:w="2073" w:type="dxa"/>
            <w:shd w:val="clear" w:color="auto" w:fill="auto"/>
            <w:noWrap/>
            <w:vAlign w:val="center"/>
            <w:hideMark/>
          </w:tcPr>
          <w:p w14:paraId="45E7701D" w14:textId="5C2E0B64" w:rsidR="00D0182E" w:rsidRPr="00D91733" w:rsidRDefault="001127CF" w:rsidP="003D7348">
            <w:pPr>
              <w:jc w:val="center"/>
              <w:rPr>
                <w:rFonts w:ascii="Calibri" w:hAnsi="Calibri" w:cs="Calibri"/>
                <w:sz w:val="22"/>
                <w:szCs w:val="22"/>
              </w:rPr>
            </w:pPr>
            <w:r>
              <w:rPr>
                <w:rFonts w:ascii="Calibri" w:hAnsi="Calibri" w:cs="Calibri"/>
                <w:sz w:val="22"/>
                <w:szCs w:val="22"/>
              </w:rPr>
              <w:t>3 august</w:t>
            </w:r>
          </w:p>
        </w:tc>
      </w:tr>
      <w:tr w:rsidR="00D91733" w:rsidRPr="00D91733" w14:paraId="6364DFB9" w14:textId="77777777" w:rsidTr="00B60138">
        <w:trPr>
          <w:trHeight w:val="300"/>
          <w:jc w:val="center"/>
        </w:trPr>
        <w:tc>
          <w:tcPr>
            <w:tcW w:w="2947" w:type="dxa"/>
            <w:shd w:val="clear" w:color="auto" w:fill="auto"/>
            <w:noWrap/>
            <w:vAlign w:val="center"/>
            <w:hideMark/>
          </w:tcPr>
          <w:p w14:paraId="4E97A9C3" w14:textId="749BB7CE" w:rsidR="00D0182E" w:rsidRPr="00D91733" w:rsidRDefault="00C76A75" w:rsidP="008274FB">
            <w:pPr>
              <w:jc w:val="center"/>
              <w:rPr>
                <w:rFonts w:ascii="Calibri" w:hAnsi="Calibri" w:cs="Calibri"/>
                <w:sz w:val="22"/>
                <w:szCs w:val="22"/>
              </w:rPr>
            </w:pPr>
            <w:r>
              <w:rPr>
                <w:rFonts w:ascii="Calibri" w:hAnsi="Calibri" w:cs="Calibri"/>
                <w:sz w:val="22"/>
                <w:szCs w:val="22"/>
              </w:rPr>
              <w:t xml:space="preserve">  </w:t>
            </w:r>
            <w:r w:rsidR="008274FB" w:rsidRPr="00D91733">
              <w:rPr>
                <w:rFonts w:ascii="Calibri" w:hAnsi="Calibri" w:cs="Calibri"/>
                <w:sz w:val="22"/>
                <w:szCs w:val="22"/>
              </w:rPr>
              <w:t>Seria XVI</w:t>
            </w:r>
          </w:p>
        </w:tc>
        <w:tc>
          <w:tcPr>
            <w:tcW w:w="2160" w:type="dxa"/>
            <w:shd w:val="clear" w:color="auto" w:fill="auto"/>
            <w:noWrap/>
            <w:vAlign w:val="center"/>
            <w:hideMark/>
          </w:tcPr>
          <w:p w14:paraId="2B587834" w14:textId="1B977AB9" w:rsidR="00D0182E" w:rsidRPr="00D91733" w:rsidRDefault="001127CF" w:rsidP="008274FB">
            <w:pPr>
              <w:jc w:val="center"/>
              <w:rPr>
                <w:rFonts w:ascii="Calibri" w:hAnsi="Calibri" w:cs="Calibri"/>
                <w:sz w:val="22"/>
                <w:szCs w:val="22"/>
              </w:rPr>
            </w:pPr>
            <w:r>
              <w:rPr>
                <w:rFonts w:ascii="Calibri" w:hAnsi="Calibri" w:cs="Calibri"/>
                <w:sz w:val="22"/>
                <w:szCs w:val="22"/>
              </w:rPr>
              <w:t>2 august</w:t>
            </w:r>
          </w:p>
        </w:tc>
        <w:tc>
          <w:tcPr>
            <w:tcW w:w="2073" w:type="dxa"/>
            <w:shd w:val="clear" w:color="auto" w:fill="auto"/>
            <w:noWrap/>
            <w:vAlign w:val="center"/>
            <w:hideMark/>
          </w:tcPr>
          <w:p w14:paraId="7C083EF9" w14:textId="3B6598F8" w:rsidR="00D0182E" w:rsidRPr="00D91733" w:rsidRDefault="001127CF" w:rsidP="008274FB">
            <w:pPr>
              <w:jc w:val="center"/>
              <w:rPr>
                <w:rFonts w:ascii="Calibri" w:hAnsi="Calibri" w:cs="Calibri"/>
                <w:sz w:val="22"/>
                <w:szCs w:val="22"/>
              </w:rPr>
            </w:pPr>
            <w:r>
              <w:rPr>
                <w:rFonts w:ascii="Calibri" w:hAnsi="Calibri" w:cs="Calibri"/>
                <w:sz w:val="22"/>
                <w:szCs w:val="22"/>
              </w:rPr>
              <w:t>8 august</w:t>
            </w:r>
          </w:p>
        </w:tc>
      </w:tr>
      <w:tr w:rsidR="008274FB" w:rsidRPr="00D91733" w14:paraId="7BAB5951" w14:textId="77777777" w:rsidTr="00B60138">
        <w:trPr>
          <w:trHeight w:val="300"/>
          <w:jc w:val="center"/>
        </w:trPr>
        <w:tc>
          <w:tcPr>
            <w:tcW w:w="2947" w:type="dxa"/>
            <w:shd w:val="clear" w:color="auto" w:fill="auto"/>
            <w:noWrap/>
            <w:vAlign w:val="center"/>
          </w:tcPr>
          <w:p w14:paraId="2FE7B36B" w14:textId="6A089CF7" w:rsidR="008274FB" w:rsidRPr="00D91733" w:rsidRDefault="00B27201" w:rsidP="008274FB">
            <w:pPr>
              <w:jc w:val="center"/>
              <w:rPr>
                <w:rFonts w:ascii="Calibri" w:hAnsi="Calibri" w:cs="Calibri"/>
                <w:sz w:val="22"/>
                <w:szCs w:val="22"/>
              </w:rPr>
            </w:pPr>
            <w:r w:rsidRPr="00D91733">
              <w:rPr>
                <w:rFonts w:ascii="Calibri" w:hAnsi="Calibri" w:cs="Calibri"/>
                <w:sz w:val="22"/>
                <w:szCs w:val="22"/>
              </w:rPr>
              <w:t>Seria X</w:t>
            </w:r>
            <w:r w:rsidR="00676BFF">
              <w:rPr>
                <w:rFonts w:ascii="Calibri" w:hAnsi="Calibri" w:cs="Calibri"/>
                <w:sz w:val="22"/>
                <w:szCs w:val="22"/>
              </w:rPr>
              <w:t>VII</w:t>
            </w:r>
          </w:p>
        </w:tc>
        <w:tc>
          <w:tcPr>
            <w:tcW w:w="2160" w:type="dxa"/>
            <w:shd w:val="clear" w:color="auto" w:fill="auto"/>
            <w:noWrap/>
            <w:vAlign w:val="center"/>
          </w:tcPr>
          <w:p w14:paraId="66DAE955" w14:textId="02134688" w:rsidR="008274FB" w:rsidRPr="00D91733" w:rsidRDefault="001127CF" w:rsidP="008274FB">
            <w:pPr>
              <w:jc w:val="center"/>
              <w:rPr>
                <w:rFonts w:ascii="Calibri" w:hAnsi="Calibri" w:cs="Calibri"/>
                <w:sz w:val="22"/>
                <w:szCs w:val="22"/>
              </w:rPr>
            </w:pPr>
            <w:r>
              <w:rPr>
                <w:rFonts w:ascii="Calibri" w:hAnsi="Calibri" w:cs="Calibri"/>
                <w:sz w:val="22"/>
                <w:szCs w:val="22"/>
              </w:rPr>
              <w:t>3 august</w:t>
            </w:r>
          </w:p>
        </w:tc>
        <w:tc>
          <w:tcPr>
            <w:tcW w:w="2073" w:type="dxa"/>
            <w:shd w:val="clear" w:color="auto" w:fill="auto"/>
            <w:noWrap/>
            <w:vAlign w:val="center"/>
          </w:tcPr>
          <w:p w14:paraId="77365D6F" w14:textId="14030AFB" w:rsidR="008274FB" w:rsidRPr="00D91733" w:rsidRDefault="001127CF" w:rsidP="008274FB">
            <w:pPr>
              <w:jc w:val="center"/>
              <w:rPr>
                <w:rFonts w:ascii="Calibri" w:hAnsi="Calibri" w:cs="Calibri"/>
                <w:sz w:val="22"/>
                <w:szCs w:val="22"/>
              </w:rPr>
            </w:pPr>
            <w:r>
              <w:rPr>
                <w:rFonts w:ascii="Calibri" w:hAnsi="Calibri" w:cs="Calibri"/>
                <w:sz w:val="22"/>
                <w:szCs w:val="22"/>
              </w:rPr>
              <w:t>9 august</w:t>
            </w:r>
          </w:p>
        </w:tc>
      </w:tr>
      <w:tr w:rsidR="001127CF" w:rsidRPr="00D91733" w14:paraId="6CCFE261" w14:textId="77777777" w:rsidTr="00B60138">
        <w:trPr>
          <w:trHeight w:val="300"/>
          <w:jc w:val="center"/>
        </w:trPr>
        <w:tc>
          <w:tcPr>
            <w:tcW w:w="2947" w:type="dxa"/>
            <w:shd w:val="clear" w:color="auto" w:fill="auto"/>
            <w:noWrap/>
            <w:vAlign w:val="center"/>
          </w:tcPr>
          <w:p w14:paraId="5C94EFEC" w14:textId="3692E8F7" w:rsidR="001127CF" w:rsidRPr="00D91733" w:rsidRDefault="001127CF" w:rsidP="008274FB">
            <w:pPr>
              <w:jc w:val="center"/>
              <w:rPr>
                <w:rFonts w:ascii="Calibri" w:hAnsi="Calibri" w:cs="Calibri"/>
                <w:sz w:val="22"/>
                <w:szCs w:val="22"/>
              </w:rPr>
            </w:pPr>
            <w:r>
              <w:rPr>
                <w:rFonts w:ascii="Calibri" w:hAnsi="Calibri" w:cs="Calibri"/>
                <w:sz w:val="22"/>
                <w:szCs w:val="22"/>
              </w:rPr>
              <w:t>Seria X</w:t>
            </w:r>
            <w:r w:rsidR="00676BFF">
              <w:rPr>
                <w:rFonts w:ascii="Calibri" w:hAnsi="Calibri" w:cs="Calibri"/>
                <w:sz w:val="22"/>
                <w:szCs w:val="22"/>
              </w:rPr>
              <w:t>VIII</w:t>
            </w:r>
          </w:p>
        </w:tc>
        <w:tc>
          <w:tcPr>
            <w:tcW w:w="2160" w:type="dxa"/>
            <w:shd w:val="clear" w:color="auto" w:fill="auto"/>
            <w:noWrap/>
            <w:vAlign w:val="center"/>
          </w:tcPr>
          <w:p w14:paraId="58C52120" w14:textId="5B35F111" w:rsidR="001127CF" w:rsidRDefault="001127CF" w:rsidP="008274FB">
            <w:pPr>
              <w:jc w:val="center"/>
              <w:rPr>
                <w:rFonts w:ascii="Calibri" w:hAnsi="Calibri" w:cs="Calibri"/>
                <w:sz w:val="22"/>
                <w:szCs w:val="22"/>
              </w:rPr>
            </w:pPr>
            <w:r>
              <w:rPr>
                <w:rFonts w:ascii="Calibri" w:hAnsi="Calibri" w:cs="Calibri"/>
                <w:sz w:val="22"/>
                <w:szCs w:val="22"/>
              </w:rPr>
              <w:t>8 august</w:t>
            </w:r>
          </w:p>
        </w:tc>
        <w:tc>
          <w:tcPr>
            <w:tcW w:w="2073" w:type="dxa"/>
            <w:shd w:val="clear" w:color="auto" w:fill="auto"/>
            <w:noWrap/>
            <w:vAlign w:val="center"/>
          </w:tcPr>
          <w:p w14:paraId="1D94B426" w14:textId="43EEEC4C" w:rsidR="001127CF" w:rsidRDefault="001127CF" w:rsidP="008274FB">
            <w:pPr>
              <w:jc w:val="center"/>
              <w:rPr>
                <w:rFonts w:ascii="Calibri" w:hAnsi="Calibri" w:cs="Calibri"/>
                <w:sz w:val="22"/>
                <w:szCs w:val="22"/>
              </w:rPr>
            </w:pPr>
            <w:r>
              <w:rPr>
                <w:rFonts w:ascii="Calibri" w:hAnsi="Calibri" w:cs="Calibri"/>
                <w:sz w:val="22"/>
                <w:szCs w:val="22"/>
              </w:rPr>
              <w:t>14 august</w:t>
            </w:r>
          </w:p>
        </w:tc>
      </w:tr>
      <w:tr w:rsidR="001127CF" w:rsidRPr="00D91733" w14:paraId="039FC713" w14:textId="77777777" w:rsidTr="00B60138">
        <w:trPr>
          <w:trHeight w:val="300"/>
          <w:jc w:val="center"/>
        </w:trPr>
        <w:tc>
          <w:tcPr>
            <w:tcW w:w="2947" w:type="dxa"/>
            <w:shd w:val="clear" w:color="auto" w:fill="auto"/>
            <w:noWrap/>
            <w:vAlign w:val="center"/>
          </w:tcPr>
          <w:p w14:paraId="7C7F797B" w14:textId="59068695" w:rsidR="001127CF" w:rsidRDefault="001127CF" w:rsidP="008274FB">
            <w:pPr>
              <w:jc w:val="center"/>
              <w:rPr>
                <w:rFonts w:ascii="Calibri" w:hAnsi="Calibri" w:cs="Calibri"/>
                <w:sz w:val="22"/>
                <w:szCs w:val="22"/>
              </w:rPr>
            </w:pPr>
            <w:r>
              <w:rPr>
                <w:rFonts w:ascii="Calibri" w:hAnsi="Calibri" w:cs="Calibri"/>
                <w:sz w:val="22"/>
                <w:szCs w:val="22"/>
              </w:rPr>
              <w:t>Seria X</w:t>
            </w:r>
            <w:r w:rsidR="00676BFF">
              <w:rPr>
                <w:rFonts w:ascii="Calibri" w:hAnsi="Calibri" w:cs="Calibri"/>
                <w:sz w:val="22"/>
                <w:szCs w:val="22"/>
              </w:rPr>
              <w:t>IX</w:t>
            </w:r>
          </w:p>
        </w:tc>
        <w:tc>
          <w:tcPr>
            <w:tcW w:w="2160" w:type="dxa"/>
            <w:shd w:val="clear" w:color="auto" w:fill="auto"/>
            <w:noWrap/>
            <w:vAlign w:val="center"/>
          </w:tcPr>
          <w:p w14:paraId="416467EF" w14:textId="1A826101" w:rsidR="001127CF" w:rsidRDefault="001127CF" w:rsidP="008274FB">
            <w:pPr>
              <w:jc w:val="center"/>
              <w:rPr>
                <w:rFonts w:ascii="Calibri" w:hAnsi="Calibri" w:cs="Calibri"/>
                <w:sz w:val="22"/>
                <w:szCs w:val="22"/>
              </w:rPr>
            </w:pPr>
            <w:r>
              <w:rPr>
                <w:rFonts w:ascii="Calibri" w:hAnsi="Calibri" w:cs="Calibri"/>
                <w:sz w:val="22"/>
                <w:szCs w:val="22"/>
              </w:rPr>
              <w:t>9 august</w:t>
            </w:r>
          </w:p>
        </w:tc>
        <w:tc>
          <w:tcPr>
            <w:tcW w:w="2073" w:type="dxa"/>
            <w:shd w:val="clear" w:color="auto" w:fill="auto"/>
            <w:noWrap/>
            <w:vAlign w:val="center"/>
          </w:tcPr>
          <w:p w14:paraId="43F4063A" w14:textId="41DD4602" w:rsidR="001127CF" w:rsidRDefault="001127CF" w:rsidP="008274FB">
            <w:pPr>
              <w:jc w:val="center"/>
              <w:rPr>
                <w:rFonts w:ascii="Calibri" w:hAnsi="Calibri" w:cs="Calibri"/>
                <w:sz w:val="22"/>
                <w:szCs w:val="22"/>
              </w:rPr>
            </w:pPr>
            <w:r>
              <w:rPr>
                <w:rFonts w:ascii="Calibri" w:hAnsi="Calibri" w:cs="Calibri"/>
                <w:sz w:val="22"/>
                <w:szCs w:val="22"/>
              </w:rPr>
              <w:t>15 august</w:t>
            </w:r>
          </w:p>
        </w:tc>
      </w:tr>
      <w:tr w:rsidR="001127CF" w:rsidRPr="00D91733" w14:paraId="5D7225AE" w14:textId="77777777" w:rsidTr="00B60138">
        <w:trPr>
          <w:trHeight w:val="300"/>
          <w:jc w:val="center"/>
        </w:trPr>
        <w:tc>
          <w:tcPr>
            <w:tcW w:w="2947" w:type="dxa"/>
            <w:shd w:val="clear" w:color="auto" w:fill="auto"/>
            <w:noWrap/>
            <w:vAlign w:val="center"/>
          </w:tcPr>
          <w:p w14:paraId="36A6493C" w14:textId="650CF8B7" w:rsidR="001127CF" w:rsidRDefault="001127CF" w:rsidP="008274FB">
            <w:pPr>
              <w:jc w:val="center"/>
              <w:rPr>
                <w:rFonts w:ascii="Calibri" w:hAnsi="Calibri" w:cs="Calibri"/>
                <w:sz w:val="22"/>
                <w:szCs w:val="22"/>
              </w:rPr>
            </w:pPr>
            <w:r>
              <w:rPr>
                <w:rFonts w:ascii="Calibri" w:hAnsi="Calibri" w:cs="Calibri"/>
                <w:sz w:val="22"/>
                <w:szCs w:val="22"/>
              </w:rPr>
              <w:t>Seria XX</w:t>
            </w:r>
          </w:p>
        </w:tc>
        <w:tc>
          <w:tcPr>
            <w:tcW w:w="2160" w:type="dxa"/>
            <w:shd w:val="clear" w:color="auto" w:fill="auto"/>
            <w:noWrap/>
            <w:vAlign w:val="center"/>
          </w:tcPr>
          <w:p w14:paraId="24545A04" w14:textId="61BB18DA" w:rsidR="001127CF" w:rsidRDefault="001127CF" w:rsidP="008274FB">
            <w:pPr>
              <w:jc w:val="center"/>
              <w:rPr>
                <w:rFonts w:ascii="Calibri" w:hAnsi="Calibri" w:cs="Calibri"/>
                <w:sz w:val="22"/>
                <w:szCs w:val="22"/>
              </w:rPr>
            </w:pPr>
            <w:r>
              <w:rPr>
                <w:rFonts w:ascii="Calibri" w:hAnsi="Calibri" w:cs="Calibri"/>
                <w:sz w:val="22"/>
                <w:szCs w:val="22"/>
              </w:rPr>
              <w:t>14 august</w:t>
            </w:r>
          </w:p>
        </w:tc>
        <w:tc>
          <w:tcPr>
            <w:tcW w:w="2073" w:type="dxa"/>
            <w:shd w:val="clear" w:color="auto" w:fill="auto"/>
            <w:noWrap/>
            <w:vAlign w:val="center"/>
          </w:tcPr>
          <w:p w14:paraId="530E0F6A" w14:textId="36F25497" w:rsidR="001127CF" w:rsidRDefault="001127CF" w:rsidP="008274FB">
            <w:pPr>
              <w:jc w:val="center"/>
              <w:rPr>
                <w:rFonts w:ascii="Calibri" w:hAnsi="Calibri" w:cs="Calibri"/>
                <w:sz w:val="22"/>
                <w:szCs w:val="22"/>
              </w:rPr>
            </w:pPr>
            <w:r>
              <w:rPr>
                <w:rFonts w:ascii="Calibri" w:hAnsi="Calibri" w:cs="Calibri"/>
                <w:sz w:val="22"/>
                <w:szCs w:val="22"/>
              </w:rPr>
              <w:t>20 august</w:t>
            </w:r>
          </w:p>
        </w:tc>
      </w:tr>
      <w:tr w:rsidR="001127CF" w:rsidRPr="00D91733" w14:paraId="0DAD45C6" w14:textId="77777777" w:rsidTr="00B60138">
        <w:trPr>
          <w:trHeight w:val="300"/>
          <w:jc w:val="center"/>
        </w:trPr>
        <w:tc>
          <w:tcPr>
            <w:tcW w:w="2947" w:type="dxa"/>
            <w:shd w:val="clear" w:color="auto" w:fill="auto"/>
            <w:noWrap/>
            <w:vAlign w:val="center"/>
          </w:tcPr>
          <w:p w14:paraId="0017D90E" w14:textId="01F9B66D" w:rsidR="001127CF" w:rsidRDefault="00C76A75" w:rsidP="008274FB">
            <w:pPr>
              <w:jc w:val="center"/>
              <w:rPr>
                <w:rFonts w:ascii="Calibri" w:hAnsi="Calibri" w:cs="Calibri"/>
                <w:sz w:val="22"/>
                <w:szCs w:val="22"/>
              </w:rPr>
            </w:pPr>
            <w:r>
              <w:rPr>
                <w:rFonts w:ascii="Calibri" w:hAnsi="Calibri" w:cs="Calibri"/>
                <w:sz w:val="22"/>
                <w:szCs w:val="22"/>
              </w:rPr>
              <w:t xml:space="preserve"> </w:t>
            </w:r>
            <w:r w:rsidR="001127CF">
              <w:rPr>
                <w:rFonts w:ascii="Calibri" w:hAnsi="Calibri" w:cs="Calibri"/>
                <w:sz w:val="22"/>
                <w:szCs w:val="22"/>
              </w:rPr>
              <w:t>Seria XXI</w:t>
            </w:r>
          </w:p>
        </w:tc>
        <w:tc>
          <w:tcPr>
            <w:tcW w:w="2160" w:type="dxa"/>
            <w:shd w:val="clear" w:color="auto" w:fill="auto"/>
            <w:noWrap/>
            <w:vAlign w:val="center"/>
          </w:tcPr>
          <w:p w14:paraId="2DEE9726" w14:textId="332F886A" w:rsidR="001127CF" w:rsidRDefault="001127CF" w:rsidP="008274FB">
            <w:pPr>
              <w:jc w:val="center"/>
              <w:rPr>
                <w:rFonts w:ascii="Calibri" w:hAnsi="Calibri" w:cs="Calibri"/>
                <w:sz w:val="22"/>
                <w:szCs w:val="22"/>
              </w:rPr>
            </w:pPr>
            <w:r>
              <w:rPr>
                <w:rFonts w:ascii="Calibri" w:hAnsi="Calibri" w:cs="Calibri"/>
                <w:sz w:val="22"/>
                <w:szCs w:val="22"/>
              </w:rPr>
              <w:t>15 august</w:t>
            </w:r>
          </w:p>
        </w:tc>
        <w:tc>
          <w:tcPr>
            <w:tcW w:w="2073" w:type="dxa"/>
            <w:shd w:val="clear" w:color="auto" w:fill="auto"/>
            <w:noWrap/>
            <w:vAlign w:val="center"/>
          </w:tcPr>
          <w:p w14:paraId="352954F7" w14:textId="7A5FECAE" w:rsidR="001127CF" w:rsidRDefault="001127CF" w:rsidP="008274FB">
            <w:pPr>
              <w:jc w:val="center"/>
              <w:rPr>
                <w:rFonts w:ascii="Calibri" w:hAnsi="Calibri" w:cs="Calibri"/>
                <w:sz w:val="22"/>
                <w:szCs w:val="22"/>
              </w:rPr>
            </w:pPr>
            <w:r>
              <w:rPr>
                <w:rFonts w:ascii="Calibri" w:hAnsi="Calibri" w:cs="Calibri"/>
                <w:sz w:val="22"/>
                <w:szCs w:val="22"/>
              </w:rPr>
              <w:t>21 august</w:t>
            </w:r>
          </w:p>
        </w:tc>
      </w:tr>
      <w:tr w:rsidR="001127CF" w:rsidRPr="00D91733" w14:paraId="0DC02ADE" w14:textId="77777777" w:rsidTr="00B60138">
        <w:trPr>
          <w:trHeight w:val="300"/>
          <w:jc w:val="center"/>
        </w:trPr>
        <w:tc>
          <w:tcPr>
            <w:tcW w:w="2947" w:type="dxa"/>
            <w:shd w:val="clear" w:color="auto" w:fill="auto"/>
            <w:noWrap/>
            <w:vAlign w:val="center"/>
          </w:tcPr>
          <w:p w14:paraId="00C41B17" w14:textId="77DB4481" w:rsidR="001127CF" w:rsidRDefault="00C76A75" w:rsidP="008274FB">
            <w:pPr>
              <w:jc w:val="center"/>
              <w:rPr>
                <w:rFonts w:ascii="Calibri" w:hAnsi="Calibri" w:cs="Calibri"/>
                <w:sz w:val="22"/>
                <w:szCs w:val="22"/>
              </w:rPr>
            </w:pPr>
            <w:r>
              <w:rPr>
                <w:rFonts w:ascii="Calibri" w:hAnsi="Calibri" w:cs="Calibri"/>
                <w:sz w:val="22"/>
                <w:szCs w:val="22"/>
              </w:rPr>
              <w:t xml:space="preserve"> </w:t>
            </w:r>
            <w:r w:rsidR="001127CF">
              <w:rPr>
                <w:rFonts w:ascii="Calibri" w:hAnsi="Calibri" w:cs="Calibri"/>
                <w:sz w:val="22"/>
                <w:szCs w:val="22"/>
              </w:rPr>
              <w:t>Seria XXI</w:t>
            </w:r>
            <w:r w:rsidR="00C103B1">
              <w:rPr>
                <w:rFonts w:ascii="Calibri" w:hAnsi="Calibri" w:cs="Calibri"/>
                <w:sz w:val="22"/>
                <w:szCs w:val="22"/>
              </w:rPr>
              <w:t>I</w:t>
            </w:r>
          </w:p>
        </w:tc>
        <w:tc>
          <w:tcPr>
            <w:tcW w:w="2160" w:type="dxa"/>
            <w:shd w:val="clear" w:color="auto" w:fill="auto"/>
            <w:noWrap/>
            <w:vAlign w:val="center"/>
          </w:tcPr>
          <w:p w14:paraId="7E4FEC83" w14:textId="11C087EA" w:rsidR="001127CF" w:rsidRDefault="001127CF" w:rsidP="008274FB">
            <w:pPr>
              <w:jc w:val="center"/>
              <w:rPr>
                <w:rFonts w:ascii="Calibri" w:hAnsi="Calibri" w:cs="Calibri"/>
                <w:sz w:val="22"/>
                <w:szCs w:val="22"/>
              </w:rPr>
            </w:pPr>
            <w:r>
              <w:rPr>
                <w:rFonts w:ascii="Calibri" w:hAnsi="Calibri" w:cs="Calibri"/>
                <w:sz w:val="22"/>
                <w:szCs w:val="22"/>
              </w:rPr>
              <w:t>20 august</w:t>
            </w:r>
          </w:p>
        </w:tc>
        <w:tc>
          <w:tcPr>
            <w:tcW w:w="2073" w:type="dxa"/>
            <w:shd w:val="clear" w:color="auto" w:fill="auto"/>
            <w:noWrap/>
            <w:vAlign w:val="center"/>
          </w:tcPr>
          <w:p w14:paraId="5B314F68" w14:textId="2363B525" w:rsidR="001127CF" w:rsidRDefault="001127CF" w:rsidP="008274FB">
            <w:pPr>
              <w:jc w:val="center"/>
              <w:rPr>
                <w:rFonts w:ascii="Calibri" w:hAnsi="Calibri" w:cs="Calibri"/>
                <w:sz w:val="22"/>
                <w:szCs w:val="22"/>
              </w:rPr>
            </w:pPr>
            <w:r>
              <w:rPr>
                <w:rFonts w:ascii="Calibri" w:hAnsi="Calibri" w:cs="Calibri"/>
                <w:sz w:val="22"/>
                <w:szCs w:val="22"/>
              </w:rPr>
              <w:t>26 august</w:t>
            </w:r>
          </w:p>
        </w:tc>
      </w:tr>
      <w:tr w:rsidR="001127CF" w:rsidRPr="00D91733" w14:paraId="757884B6" w14:textId="77777777" w:rsidTr="00B60138">
        <w:trPr>
          <w:trHeight w:val="300"/>
          <w:jc w:val="center"/>
        </w:trPr>
        <w:tc>
          <w:tcPr>
            <w:tcW w:w="2947" w:type="dxa"/>
            <w:shd w:val="clear" w:color="auto" w:fill="auto"/>
            <w:noWrap/>
            <w:vAlign w:val="center"/>
          </w:tcPr>
          <w:p w14:paraId="56A04640" w14:textId="3452C3A5" w:rsidR="001127CF" w:rsidRDefault="00983065" w:rsidP="008274FB">
            <w:pPr>
              <w:jc w:val="center"/>
              <w:rPr>
                <w:rFonts w:ascii="Calibri" w:hAnsi="Calibri" w:cs="Calibri"/>
                <w:sz w:val="22"/>
                <w:szCs w:val="22"/>
              </w:rPr>
            </w:pPr>
            <w:r>
              <w:rPr>
                <w:rFonts w:ascii="Calibri" w:hAnsi="Calibri" w:cs="Calibri"/>
                <w:sz w:val="22"/>
                <w:szCs w:val="22"/>
              </w:rPr>
              <w:t>Seria XX</w:t>
            </w:r>
            <w:r w:rsidR="00C103B1">
              <w:rPr>
                <w:rFonts w:ascii="Calibri" w:hAnsi="Calibri" w:cs="Calibri"/>
                <w:sz w:val="22"/>
                <w:szCs w:val="22"/>
              </w:rPr>
              <w:t>III</w:t>
            </w:r>
          </w:p>
        </w:tc>
        <w:tc>
          <w:tcPr>
            <w:tcW w:w="2160" w:type="dxa"/>
            <w:shd w:val="clear" w:color="auto" w:fill="auto"/>
            <w:noWrap/>
            <w:vAlign w:val="center"/>
          </w:tcPr>
          <w:p w14:paraId="5DB3DF3D" w14:textId="3DEFD328" w:rsidR="001127CF" w:rsidRDefault="001127CF" w:rsidP="008274FB">
            <w:pPr>
              <w:jc w:val="center"/>
              <w:rPr>
                <w:rFonts w:ascii="Calibri" w:hAnsi="Calibri" w:cs="Calibri"/>
                <w:sz w:val="22"/>
                <w:szCs w:val="22"/>
              </w:rPr>
            </w:pPr>
            <w:r>
              <w:rPr>
                <w:rFonts w:ascii="Calibri" w:hAnsi="Calibri" w:cs="Calibri"/>
                <w:sz w:val="22"/>
                <w:szCs w:val="22"/>
              </w:rPr>
              <w:t>21 august</w:t>
            </w:r>
          </w:p>
        </w:tc>
        <w:tc>
          <w:tcPr>
            <w:tcW w:w="2073" w:type="dxa"/>
            <w:shd w:val="clear" w:color="auto" w:fill="auto"/>
            <w:noWrap/>
            <w:vAlign w:val="center"/>
          </w:tcPr>
          <w:p w14:paraId="588806C4" w14:textId="6CD63757" w:rsidR="001127CF" w:rsidRDefault="001127CF" w:rsidP="008274FB">
            <w:pPr>
              <w:jc w:val="center"/>
              <w:rPr>
                <w:rFonts w:ascii="Calibri" w:hAnsi="Calibri" w:cs="Calibri"/>
                <w:sz w:val="22"/>
                <w:szCs w:val="22"/>
              </w:rPr>
            </w:pPr>
            <w:r>
              <w:rPr>
                <w:rFonts w:ascii="Calibri" w:hAnsi="Calibri" w:cs="Calibri"/>
                <w:sz w:val="22"/>
                <w:szCs w:val="22"/>
              </w:rPr>
              <w:t>27 august</w:t>
            </w:r>
          </w:p>
        </w:tc>
      </w:tr>
      <w:tr w:rsidR="001127CF" w:rsidRPr="00D91733" w14:paraId="76978B9F" w14:textId="77777777" w:rsidTr="00B60138">
        <w:trPr>
          <w:trHeight w:val="300"/>
          <w:jc w:val="center"/>
        </w:trPr>
        <w:tc>
          <w:tcPr>
            <w:tcW w:w="2947" w:type="dxa"/>
            <w:shd w:val="clear" w:color="auto" w:fill="auto"/>
            <w:noWrap/>
            <w:vAlign w:val="center"/>
          </w:tcPr>
          <w:p w14:paraId="69611E66" w14:textId="0E9D7E0B" w:rsidR="001127CF" w:rsidRDefault="00C76A75" w:rsidP="008274FB">
            <w:pPr>
              <w:jc w:val="center"/>
              <w:rPr>
                <w:rFonts w:ascii="Calibri" w:hAnsi="Calibri" w:cs="Calibri"/>
                <w:sz w:val="22"/>
                <w:szCs w:val="22"/>
              </w:rPr>
            </w:pPr>
            <w:r>
              <w:rPr>
                <w:rFonts w:ascii="Calibri" w:hAnsi="Calibri" w:cs="Calibri"/>
                <w:sz w:val="22"/>
                <w:szCs w:val="22"/>
              </w:rPr>
              <w:t xml:space="preserve"> </w:t>
            </w:r>
            <w:r w:rsidR="00983065">
              <w:rPr>
                <w:rFonts w:ascii="Calibri" w:hAnsi="Calibri" w:cs="Calibri"/>
                <w:sz w:val="22"/>
                <w:szCs w:val="22"/>
              </w:rPr>
              <w:t>Seria XX</w:t>
            </w:r>
            <w:r w:rsidR="00C103B1">
              <w:rPr>
                <w:rFonts w:ascii="Calibri" w:hAnsi="Calibri" w:cs="Calibri"/>
                <w:sz w:val="22"/>
                <w:szCs w:val="22"/>
              </w:rPr>
              <w:t>IV</w:t>
            </w:r>
          </w:p>
        </w:tc>
        <w:tc>
          <w:tcPr>
            <w:tcW w:w="2160" w:type="dxa"/>
            <w:shd w:val="clear" w:color="auto" w:fill="auto"/>
            <w:noWrap/>
            <w:vAlign w:val="center"/>
          </w:tcPr>
          <w:p w14:paraId="4DD822F8" w14:textId="348EDDF1" w:rsidR="001127CF" w:rsidRDefault="001127CF" w:rsidP="008274FB">
            <w:pPr>
              <w:jc w:val="center"/>
              <w:rPr>
                <w:rFonts w:ascii="Calibri" w:hAnsi="Calibri" w:cs="Calibri"/>
                <w:sz w:val="22"/>
                <w:szCs w:val="22"/>
              </w:rPr>
            </w:pPr>
            <w:r>
              <w:rPr>
                <w:rFonts w:ascii="Calibri" w:hAnsi="Calibri" w:cs="Calibri"/>
                <w:sz w:val="22"/>
                <w:szCs w:val="22"/>
              </w:rPr>
              <w:t>26 august</w:t>
            </w:r>
          </w:p>
        </w:tc>
        <w:tc>
          <w:tcPr>
            <w:tcW w:w="2073" w:type="dxa"/>
            <w:shd w:val="clear" w:color="auto" w:fill="auto"/>
            <w:noWrap/>
            <w:vAlign w:val="center"/>
          </w:tcPr>
          <w:p w14:paraId="77C25DDB" w14:textId="27F6CFF5" w:rsidR="001127CF" w:rsidRDefault="001127CF" w:rsidP="008274FB">
            <w:pPr>
              <w:jc w:val="center"/>
              <w:rPr>
                <w:rFonts w:ascii="Calibri" w:hAnsi="Calibri" w:cs="Calibri"/>
                <w:sz w:val="22"/>
                <w:szCs w:val="22"/>
              </w:rPr>
            </w:pPr>
            <w:r>
              <w:rPr>
                <w:rFonts w:ascii="Calibri" w:hAnsi="Calibri" w:cs="Calibri"/>
                <w:sz w:val="22"/>
                <w:szCs w:val="22"/>
              </w:rPr>
              <w:t>1 septembrie</w:t>
            </w:r>
          </w:p>
        </w:tc>
      </w:tr>
      <w:tr w:rsidR="001127CF" w:rsidRPr="00D91733" w14:paraId="41D6715A" w14:textId="77777777" w:rsidTr="00B60138">
        <w:trPr>
          <w:trHeight w:val="300"/>
          <w:jc w:val="center"/>
        </w:trPr>
        <w:tc>
          <w:tcPr>
            <w:tcW w:w="2947" w:type="dxa"/>
            <w:shd w:val="clear" w:color="auto" w:fill="auto"/>
            <w:noWrap/>
            <w:vAlign w:val="center"/>
          </w:tcPr>
          <w:p w14:paraId="50FE46A2" w14:textId="54C89924" w:rsidR="001127CF" w:rsidRDefault="00C76A75" w:rsidP="008274FB">
            <w:pPr>
              <w:jc w:val="center"/>
              <w:rPr>
                <w:rFonts w:ascii="Calibri" w:hAnsi="Calibri" w:cs="Calibri"/>
                <w:sz w:val="22"/>
                <w:szCs w:val="22"/>
              </w:rPr>
            </w:pPr>
            <w:r>
              <w:rPr>
                <w:rFonts w:ascii="Calibri" w:hAnsi="Calibri" w:cs="Calibri"/>
                <w:sz w:val="22"/>
                <w:szCs w:val="22"/>
              </w:rPr>
              <w:t xml:space="preserve">  </w:t>
            </w:r>
            <w:r w:rsidR="00983065">
              <w:rPr>
                <w:rFonts w:ascii="Calibri" w:hAnsi="Calibri" w:cs="Calibri"/>
                <w:sz w:val="22"/>
                <w:szCs w:val="22"/>
              </w:rPr>
              <w:t>Seria XXV</w:t>
            </w:r>
          </w:p>
        </w:tc>
        <w:tc>
          <w:tcPr>
            <w:tcW w:w="2160" w:type="dxa"/>
            <w:shd w:val="clear" w:color="auto" w:fill="auto"/>
            <w:noWrap/>
            <w:vAlign w:val="center"/>
          </w:tcPr>
          <w:p w14:paraId="45E89AAE" w14:textId="0996C297" w:rsidR="001127CF" w:rsidRDefault="001127CF" w:rsidP="008274FB">
            <w:pPr>
              <w:jc w:val="center"/>
              <w:rPr>
                <w:rFonts w:ascii="Calibri" w:hAnsi="Calibri" w:cs="Calibri"/>
                <w:sz w:val="22"/>
                <w:szCs w:val="22"/>
              </w:rPr>
            </w:pPr>
            <w:r>
              <w:rPr>
                <w:rFonts w:ascii="Calibri" w:hAnsi="Calibri" w:cs="Calibri"/>
                <w:sz w:val="22"/>
                <w:szCs w:val="22"/>
              </w:rPr>
              <w:t>27 august</w:t>
            </w:r>
          </w:p>
        </w:tc>
        <w:tc>
          <w:tcPr>
            <w:tcW w:w="2073" w:type="dxa"/>
            <w:shd w:val="clear" w:color="auto" w:fill="auto"/>
            <w:noWrap/>
            <w:vAlign w:val="center"/>
          </w:tcPr>
          <w:p w14:paraId="0782D949" w14:textId="312E693B" w:rsidR="001127CF" w:rsidRDefault="001127CF" w:rsidP="008274FB">
            <w:pPr>
              <w:jc w:val="center"/>
              <w:rPr>
                <w:rFonts w:ascii="Calibri" w:hAnsi="Calibri" w:cs="Calibri"/>
                <w:sz w:val="22"/>
                <w:szCs w:val="22"/>
              </w:rPr>
            </w:pPr>
            <w:r>
              <w:rPr>
                <w:rFonts w:ascii="Calibri" w:hAnsi="Calibri" w:cs="Calibri"/>
                <w:sz w:val="22"/>
                <w:szCs w:val="22"/>
              </w:rPr>
              <w:t>2 septembrie</w:t>
            </w:r>
          </w:p>
        </w:tc>
      </w:tr>
      <w:tr w:rsidR="001127CF" w:rsidRPr="00D91733" w14:paraId="7B9F9A62" w14:textId="77777777" w:rsidTr="00B60138">
        <w:trPr>
          <w:trHeight w:val="300"/>
          <w:jc w:val="center"/>
        </w:trPr>
        <w:tc>
          <w:tcPr>
            <w:tcW w:w="2947" w:type="dxa"/>
            <w:shd w:val="clear" w:color="auto" w:fill="auto"/>
            <w:noWrap/>
            <w:vAlign w:val="center"/>
          </w:tcPr>
          <w:p w14:paraId="70A73817" w14:textId="7A53CF31" w:rsidR="001127CF" w:rsidRDefault="00C76A75" w:rsidP="008274FB">
            <w:pPr>
              <w:jc w:val="center"/>
              <w:rPr>
                <w:rFonts w:ascii="Calibri" w:hAnsi="Calibri" w:cs="Calibri"/>
                <w:sz w:val="22"/>
                <w:szCs w:val="22"/>
              </w:rPr>
            </w:pPr>
            <w:r>
              <w:rPr>
                <w:rFonts w:ascii="Calibri" w:hAnsi="Calibri" w:cs="Calibri"/>
                <w:sz w:val="22"/>
                <w:szCs w:val="22"/>
              </w:rPr>
              <w:t xml:space="preserve">   </w:t>
            </w:r>
            <w:r w:rsidR="00983065">
              <w:rPr>
                <w:rFonts w:ascii="Calibri" w:hAnsi="Calibri" w:cs="Calibri"/>
                <w:sz w:val="22"/>
                <w:szCs w:val="22"/>
              </w:rPr>
              <w:t>Seria XXVI</w:t>
            </w:r>
          </w:p>
        </w:tc>
        <w:tc>
          <w:tcPr>
            <w:tcW w:w="2160" w:type="dxa"/>
            <w:shd w:val="clear" w:color="auto" w:fill="auto"/>
            <w:noWrap/>
            <w:vAlign w:val="center"/>
          </w:tcPr>
          <w:p w14:paraId="5A1FB461" w14:textId="0BAA0874" w:rsidR="001127CF" w:rsidRDefault="00983065" w:rsidP="008274FB">
            <w:pPr>
              <w:jc w:val="center"/>
              <w:rPr>
                <w:rFonts w:ascii="Calibri" w:hAnsi="Calibri" w:cs="Calibri"/>
                <w:sz w:val="22"/>
                <w:szCs w:val="22"/>
              </w:rPr>
            </w:pPr>
            <w:r>
              <w:rPr>
                <w:rFonts w:ascii="Calibri" w:hAnsi="Calibri" w:cs="Calibri"/>
                <w:sz w:val="22"/>
                <w:szCs w:val="22"/>
              </w:rPr>
              <w:t>29 august</w:t>
            </w:r>
          </w:p>
        </w:tc>
        <w:tc>
          <w:tcPr>
            <w:tcW w:w="2073" w:type="dxa"/>
            <w:shd w:val="clear" w:color="auto" w:fill="auto"/>
            <w:noWrap/>
            <w:vAlign w:val="center"/>
          </w:tcPr>
          <w:p w14:paraId="0D57C7FB" w14:textId="0D7369AA" w:rsidR="001127CF" w:rsidRDefault="00983065" w:rsidP="008274FB">
            <w:pPr>
              <w:jc w:val="center"/>
              <w:rPr>
                <w:rFonts w:ascii="Calibri" w:hAnsi="Calibri" w:cs="Calibri"/>
                <w:sz w:val="22"/>
                <w:szCs w:val="22"/>
              </w:rPr>
            </w:pPr>
            <w:r>
              <w:rPr>
                <w:rFonts w:ascii="Calibri" w:hAnsi="Calibri" w:cs="Calibri"/>
                <w:sz w:val="22"/>
                <w:szCs w:val="22"/>
              </w:rPr>
              <w:t>4 septembrie</w:t>
            </w:r>
          </w:p>
        </w:tc>
      </w:tr>
      <w:tr w:rsidR="00983065" w:rsidRPr="00D91733" w14:paraId="02FBFAF2" w14:textId="77777777" w:rsidTr="00B60138">
        <w:trPr>
          <w:trHeight w:val="300"/>
          <w:jc w:val="center"/>
        </w:trPr>
        <w:tc>
          <w:tcPr>
            <w:tcW w:w="2947" w:type="dxa"/>
            <w:shd w:val="clear" w:color="auto" w:fill="auto"/>
            <w:noWrap/>
            <w:vAlign w:val="center"/>
          </w:tcPr>
          <w:p w14:paraId="6C5A1F57" w14:textId="03A60B86" w:rsidR="00983065" w:rsidRDefault="00C76A75" w:rsidP="008274FB">
            <w:pPr>
              <w:jc w:val="center"/>
              <w:rPr>
                <w:rFonts w:ascii="Calibri" w:hAnsi="Calibri" w:cs="Calibri"/>
                <w:sz w:val="22"/>
                <w:szCs w:val="22"/>
              </w:rPr>
            </w:pPr>
            <w:r>
              <w:rPr>
                <w:rFonts w:ascii="Calibri" w:hAnsi="Calibri" w:cs="Calibri"/>
                <w:sz w:val="22"/>
                <w:szCs w:val="22"/>
              </w:rPr>
              <w:t xml:space="preserve"> </w:t>
            </w:r>
            <w:r w:rsidR="00983065">
              <w:rPr>
                <w:rFonts w:ascii="Calibri" w:hAnsi="Calibri" w:cs="Calibri"/>
                <w:sz w:val="22"/>
                <w:szCs w:val="22"/>
              </w:rPr>
              <w:t>Seria XX</w:t>
            </w:r>
            <w:r w:rsidR="00C103B1">
              <w:rPr>
                <w:rFonts w:ascii="Calibri" w:hAnsi="Calibri" w:cs="Calibri"/>
                <w:sz w:val="22"/>
                <w:szCs w:val="22"/>
              </w:rPr>
              <w:t>VII</w:t>
            </w:r>
          </w:p>
        </w:tc>
        <w:tc>
          <w:tcPr>
            <w:tcW w:w="2160" w:type="dxa"/>
            <w:shd w:val="clear" w:color="auto" w:fill="auto"/>
            <w:noWrap/>
            <w:vAlign w:val="center"/>
          </w:tcPr>
          <w:p w14:paraId="58714DA1" w14:textId="637DD131" w:rsidR="00983065" w:rsidRDefault="00983065" w:rsidP="008274FB">
            <w:pPr>
              <w:jc w:val="center"/>
              <w:rPr>
                <w:rFonts w:ascii="Calibri" w:hAnsi="Calibri" w:cs="Calibri"/>
                <w:sz w:val="22"/>
                <w:szCs w:val="22"/>
              </w:rPr>
            </w:pPr>
            <w:r>
              <w:rPr>
                <w:rFonts w:ascii="Calibri" w:hAnsi="Calibri" w:cs="Calibri"/>
                <w:sz w:val="22"/>
                <w:szCs w:val="22"/>
              </w:rPr>
              <w:t>30 august</w:t>
            </w:r>
          </w:p>
        </w:tc>
        <w:tc>
          <w:tcPr>
            <w:tcW w:w="2073" w:type="dxa"/>
            <w:shd w:val="clear" w:color="auto" w:fill="auto"/>
            <w:noWrap/>
            <w:vAlign w:val="center"/>
          </w:tcPr>
          <w:p w14:paraId="0DBC119A" w14:textId="4DCF7135" w:rsidR="00983065" w:rsidRDefault="00983065" w:rsidP="008274FB">
            <w:pPr>
              <w:jc w:val="center"/>
              <w:rPr>
                <w:rFonts w:ascii="Calibri" w:hAnsi="Calibri" w:cs="Calibri"/>
                <w:sz w:val="22"/>
                <w:szCs w:val="22"/>
              </w:rPr>
            </w:pPr>
            <w:r>
              <w:rPr>
                <w:rFonts w:ascii="Calibri" w:hAnsi="Calibri" w:cs="Calibri"/>
                <w:sz w:val="22"/>
                <w:szCs w:val="22"/>
              </w:rPr>
              <w:t>5 septembrie</w:t>
            </w:r>
          </w:p>
        </w:tc>
      </w:tr>
      <w:tr w:rsidR="00983065" w:rsidRPr="00D91733" w14:paraId="2BFAB346" w14:textId="77777777" w:rsidTr="00B60138">
        <w:trPr>
          <w:trHeight w:val="300"/>
          <w:jc w:val="center"/>
        </w:trPr>
        <w:tc>
          <w:tcPr>
            <w:tcW w:w="2947" w:type="dxa"/>
            <w:shd w:val="clear" w:color="auto" w:fill="auto"/>
            <w:noWrap/>
            <w:vAlign w:val="center"/>
          </w:tcPr>
          <w:p w14:paraId="220C09F8" w14:textId="28EEEE5F" w:rsidR="00983065" w:rsidRDefault="00983065" w:rsidP="008274FB">
            <w:pPr>
              <w:jc w:val="center"/>
              <w:rPr>
                <w:rFonts w:ascii="Calibri" w:hAnsi="Calibri" w:cs="Calibri"/>
                <w:sz w:val="22"/>
                <w:szCs w:val="22"/>
              </w:rPr>
            </w:pPr>
            <w:r>
              <w:rPr>
                <w:rFonts w:ascii="Calibri" w:hAnsi="Calibri" w:cs="Calibri"/>
                <w:sz w:val="22"/>
                <w:szCs w:val="22"/>
              </w:rPr>
              <w:t>Seria X</w:t>
            </w:r>
            <w:r w:rsidR="00C103B1">
              <w:rPr>
                <w:rFonts w:ascii="Calibri" w:hAnsi="Calibri" w:cs="Calibri"/>
                <w:sz w:val="22"/>
                <w:szCs w:val="22"/>
              </w:rPr>
              <w:t>VIII</w:t>
            </w:r>
          </w:p>
        </w:tc>
        <w:tc>
          <w:tcPr>
            <w:tcW w:w="2160" w:type="dxa"/>
            <w:shd w:val="clear" w:color="auto" w:fill="auto"/>
            <w:noWrap/>
            <w:vAlign w:val="center"/>
          </w:tcPr>
          <w:p w14:paraId="42E73E25" w14:textId="144F6D36" w:rsidR="00983065" w:rsidRDefault="00983065" w:rsidP="008274FB">
            <w:pPr>
              <w:jc w:val="center"/>
              <w:rPr>
                <w:rFonts w:ascii="Calibri" w:hAnsi="Calibri" w:cs="Calibri"/>
                <w:sz w:val="22"/>
                <w:szCs w:val="22"/>
              </w:rPr>
            </w:pPr>
            <w:r>
              <w:rPr>
                <w:rFonts w:ascii="Calibri" w:hAnsi="Calibri" w:cs="Calibri"/>
                <w:sz w:val="22"/>
                <w:szCs w:val="22"/>
              </w:rPr>
              <w:t>31 august</w:t>
            </w:r>
          </w:p>
        </w:tc>
        <w:tc>
          <w:tcPr>
            <w:tcW w:w="2073" w:type="dxa"/>
            <w:shd w:val="clear" w:color="auto" w:fill="auto"/>
            <w:noWrap/>
            <w:vAlign w:val="center"/>
          </w:tcPr>
          <w:p w14:paraId="3C47DD1F" w14:textId="3B500177" w:rsidR="00983065" w:rsidRDefault="00983065" w:rsidP="008274FB">
            <w:pPr>
              <w:jc w:val="center"/>
              <w:rPr>
                <w:rFonts w:ascii="Calibri" w:hAnsi="Calibri" w:cs="Calibri"/>
                <w:sz w:val="22"/>
                <w:szCs w:val="22"/>
              </w:rPr>
            </w:pPr>
            <w:r>
              <w:rPr>
                <w:rFonts w:ascii="Calibri" w:hAnsi="Calibri" w:cs="Calibri"/>
                <w:sz w:val="22"/>
                <w:szCs w:val="22"/>
              </w:rPr>
              <w:t>6 septembrie</w:t>
            </w:r>
          </w:p>
        </w:tc>
      </w:tr>
      <w:tr w:rsidR="00983065" w:rsidRPr="00D91733" w14:paraId="28667D85" w14:textId="77777777" w:rsidTr="00B60138">
        <w:trPr>
          <w:trHeight w:val="300"/>
          <w:jc w:val="center"/>
        </w:trPr>
        <w:tc>
          <w:tcPr>
            <w:tcW w:w="2947" w:type="dxa"/>
            <w:shd w:val="clear" w:color="auto" w:fill="auto"/>
            <w:noWrap/>
            <w:vAlign w:val="center"/>
          </w:tcPr>
          <w:p w14:paraId="2AB4B7B7" w14:textId="431F5F67" w:rsidR="00983065" w:rsidRDefault="00C76A75" w:rsidP="008274FB">
            <w:pPr>
              <w:jc w:val="center"/>
              <w:rPr>
                <w:rFonts w:ascii="Calibri" w:hAnsi="Calibri" w:cs="Calibri"/>
                <w:sz w:val="22"/>
                <w:szCs w:val="22"/>
              </w:rPr>
            </w:pPr>
            <w:r>
              <w:rPr>
                <w:rFonts w:ascii="Calibri" w:hAnsi="Calibri" w:cs="Calibri"/>
                <w:sz w:val="22"/>
                <w:szCs w:val="22"/>
              </w:rPr>
              <w:t xml:space="preserve"> Seria XX</w:t>
            </w:r>
            <w:r w:rsidR="00C103B1">
              <w:rPr>
                <w:rFonts w:ascii="Calibri" w:hAnsi="Calibri" w:cs="Calibri"/>
                <w:sz w:val="22"/>
                <w:szCs w:val="22"/>
              </w:rPr>
              <w:t>IX</w:t>
            </w:r>
          </w:p>
        </w:tc>
        <w:tc>
          <w:tcPr>
            <w:tcW w:w="2160" w:type="dxa"/>
            <w:shd w:val="clear" w:color="auto" w:fill="auto"/>
            <w:noWrap/>
            <w:vAlign w:val="center"/>
          </w:tcPr>
          <w:p w14:paraId="71F8A3B8" w14:textId="2E380015" w:rsidR="00983065" w:rsidRDefault="00983065" w:rsidP="008274FB">
            <w:pPr>
              <w:jc w:val="center"/>
              <w:rPr>
                <w:rFonts w:ascii="Calibri" w:hAnsi="Calibri" w:cs="Calibri"/>
                <w:sz w:val="22"/>
                <w:szCs w:val="22"/>
              </w:rPr>
            </w:pPr>
            <w:r>
              <w:rPr>
                <w:rFonts w:ascii="Calibri" w:hAnsi="Calibri" w:cs="Calibri"/>
                <w:sz w:val="22"/>
                <w:szCs w:val="22"/>
              </w:rPr>
              <w:t>6 septembrie</w:t>
            </w:r>
          </w:p>
        </w:tc>
        <w:tc>
          <w:tcPr>
            <w:tcW w:w="2073" w:type="dxa"/>
            <w:shd w:val="clear" w:color="auto" w:fill="auto"/>
            <w:noWrap/>
            <w:vAlign w:val="center"/>
          </w:tcPr>
          <w:p w14:paraId="6AADCB8B" w14:textId="6DEB596C" w:rsidR="00983065" w:rsidRDefault="00983065" w:rsidP="008274FB">
            <w:pPr>
              <w:jc w:val="center"/>
              <w:rPr>
                <w:rFonts w:ascii="Calibri" w:hAnsi="Calibri" w:cs="Calibri"/>
                <w:sz w:val="22"/>
                <w:szCs w:val="22"/>
              </w:rPr>
            </w:pPr>
            <w:r>
              <w:rPr>
                <w:rFonts w:ascii="Calibri" w:hAnsi="Calibri" w:cs="Calibri"/>
                <w:sz w:val="22"/>
                <w:szCs w:val="22"/>
              </w:rPr>
              <w:t>12 septembrie</w:t>
            </w:r>
          </w:p>
        </w:tc>
      </w:tr>
    </w:tbl>
    <w:p w14:paraId="3C80C714" w14:textId="6E7FE6A8" w:rsidR="0030367E" w:rsidRDefault="0030367E" w:rsidP="00B27201">
      <w:pPr>
        <w:pStyle w:val="Default"/>
        <w:tabs>
          <w:tab w:val="left" w:pos="4155"/>
          <w:tab w:val="center" w:pos="5400"/>
        </w:tabs>
        <w:jc w:val="both"/>
        <w:rPr>
          <w:b/>
          <w:bCs/>
          <w:color w:val="auto"/>
          <w:sz w:val="22"/>
          <w:szCs w:val="22"/>
        </w:rPr>
      </w:pPr>
    </w:p>
    <w:p w14:paraId="3BC0AAFA" w14:textId="696BFAAE" w:rsidR="00DA1E0C" w:rsidRDefault="00DA1E0C" w:rsidP="00B27201">
      <w:pPr>
        <w:pStyle w:val="Default"/>
        <w:tabs>
          <w:tab w:val="left" w:pos="4155"/>
          <w:tab w:val="center" w:pos="5400"/>
        </w:tabs>
        <w:jc w:val="both"/>
        <w:rPr>
          <w:b/>
          <w:bCs/>
          <w:color w:val="auto"/>
          <w:sz w:val="22"/>
          <w:szCs w:val="22"/>
        </w:rPr>
      </w:pPr>
    </w:p>
    <w:p w14:paraId="6E7CD873" w14:textId="46889B8E" w:rsidR="00DA1E0C" w:rsidRDefault="00DA1E0C" w:rsidP="00B27201">
      <w:pPr>
        <w:pStyle w:val="Default"/>
        <w:tabs>
          <w:tab w:val="left" w:pos="4155"/>
          <w:tab w:val="center" w:pos="5400"/>
        </w:tabs>
        <w:jc w:val="both"/>
        <w:rPr>
          <w:b/>
          <w:bCs/>
          <w:color w:val="auto"/>
          <w:sz w:val="22"/>
          <w:szCs w:val="22"/>
        </w:rPr>
      </w:pPr>
    </w:p>
    <w:p w14:paraId="01C46018" w14:textId="65A73376" w:rsidR="00DA1E0C" w:rsidRDefault="00DA1E0C" w:rsidP="00B27201">
      <w:pPr>
        <w:pStyle w:val="Default"/>
        <w:tabs>
          <w:tab w:val="left" w:pos="4155"/>
          <w:tab w:val="center" w:pos="5400"/>
        </w:tabs>
        <w:jc w:val="both"/>
        <w:rPr>
          <w:b/>
          <w:bCs/>
          <w:color w:val="auto"/>
          <w:sz w:val="22"/>
          <w:szCs w:val="22"/>
        </w:rPr>
      </w:pPr>
    </w:p>
    <w:p w14:paraId="5A6E1F4B" w14:textId="4DB36087" w:rsidR="00DA1E0C" w:rsidRDefault="00DA1E0C" w:rsidP="00B27201">
      <w:pPr>
        <w:pStyle w:val="Default"/>
        <w:tabs>
          <w:tab w:val="left" w:pos="4155"/>
          <w:tab w:val="center" w:pos="5400"/>
        </w:tabs>
        <w:jc w:val="both"/>
        <w:rPr>
          <w:b/>
          <w:bCs/>
          <w:color w:val="auto"/>
          <w:sz w:val="22"/>
          <w:szCs w:val="22"/>
        </w:rPr>
      </w:pPr>
    </w:p>
    <w:p w14:paraId="758B048A" w14:textId="713A18BE" w:rsidR="00DA1E0C" w:rsidRDefault="00DA1E0C" w:rsidP="00B27201">
      <w:pPr>
        <w:pStyle w:val="Default"/>
        <w:tabs>
          <w:tab w:val="left" w:pos="4155"/>
          <w:tab w:val="center" w:pos="5400"/>
        </w:tabs>
        <w:jc w:val="both"/>
        <w:rPr>
          <w:b/>
          <w:bCs/>
          <w:color w:val="auto"/>
          <w:sz w:val="22"/>
          <w:szCs w:val="22"/>
        </w:rPr>
      </w:pPr>
    </w:p>
    <w:p w14:paraId="5CD41F8B" w14:textId="50CAEE56" w:rsidR="00DA1E0C" w:rsidRDefault="00DA1E0C" w:rsidP="00B27201">
      <w:pPr>
        <w:pStyle w:val="Default"/>
        <w:tabs>
          <w:tab w:val="left" w:pos="4155"/>
          <w:tab w:val="center" w:pos="5400"/>
        </w:tabs>
        <w:jc w:val="both"/>
        <w:rPr>
          <w:b/>
          <w:bCs/>
          <w:color w:val="auto"/>
          <w:sz w:val="22"/>
          <w:szCs w:val="22"/>
        </w:rPr>
      </w:pPr>
    </w:p>
    <w:p w14:paraId="14264717" w14:textId="1B81FBC6" w:rsidR="00DA1E0C" w:rsidRDefault="00DA1E0C" w:rsidP="00B27201">
      <w:pPr>
        <w:pStyle w:val="Default"/>
        <w:tabs>
          <w:tab w:val="left" w:pos="4155"/>
          <w:tab w:val="center" w:pos="5400"/>
        </w:tabs>
        <w:jc w:val="both"/>
        <w:rPr>
          <w:b/>
          <w:bCs/>
          <w:color w:val="auto"/>
          <w:sz w:val="22"/>
          <w:szCs w:val="22"/>
        </w:rPr>
      </w:pPr>
    </w:p>
    <w:p w14:paraId="64A49A2B" w14:textId="19BB4927" w:rsidR="00DA1E0C" w:rsidRDefault="00DA1E0C" w:rsidP="00B27201">
      <w:pPr>
        <w:pStyle w:val="Default"/>
        <w:tabs>
          <w:tab w:val="left" w:pos="4155"/>
          <w:tab w:val="center" w:pos="5400"/>
        </w:tabs>
        <w:jc w:val="both"/>
        <w:rPr>
          <w:b/>
          <w:bCs/>
          <w:color w:val="auto"/>
          <w:sz w:val="22"/>
          <w:szCs w:val="22"/>
        </w:rPr>
      </w:pPr>
    </w:p>
    <w:p w14:paraId="40F2155D" w14:textId="222A7378" w:rsidR="00DA1E0C" w:rsidRDefault="00DA1E0C" w:rsidP="00B27201">
      <w:pPr>
        <w:pStyle w:val="Default"/>
        <w:tabs>
          <w:tab w:val="left" w:pos="4155"/>
          <w:tab w:val="center" w:pos="5400"/>
        </w:tabs>
        <w:jc w:val="both"/>
        <w:rPr>
          <w:b/>
          <w:bCs/>
          <w:color w:val="auto"/>
          <w:sz w:val="22"/>
          <w:szCs w:val="22"/>
        </w:rPr>
      </w:pPr>
    </w:p>
    <w:p w14:paraId="561B9C79" w14:textId="77777777" w:rsidR="0030367E" w:rsidRPr="00D74E89" w:rsidRDefault="0030367E" w:rsidP="00B27201">
      <w:pPr>
        <w:pStyle w:val="Default"/>
        <w:tabs>
          <w:tab w:val="left" w:pos="4155"/>
          <w:tab w:val="center" w:pos="5400"/>
        </w:tabs>
        <w:jc w:val="both"/>
        <w:rPr>
          <w:b/>
          <w:bCs/>
          <w:color w:val="auto"/>
          <w:sz w:val="22"/>
          <w:szCs w:val="22"/>
        </w:rPr>
      </w:pPr>
    </w:p>
    <w:p w14:paraId="5F2C9761" w14:textId="6C879934" w:rsidR="002B5C39" w:rsidRPr="00D74E89" w:rsidRDefault="002B5C39" w:rsidP="00B27201">
      <w:pPr>
        <w:pStyle w:val="Default"/>
        <w:tabs>
          <w:tab w:val="left" w:pos="4155"/>
          <w:tab w:val="center" w:pos="5400"/>
        </w:tabs>
        <w:jc w:val="both"/>
        <w:rPr>
          <w:rFonts w:asciiTheme="minorHAnsi" w:hAnsiTheme="minorHAnsi" w:cstheme="minorHAnsi"/>
          <w:b/>
          <w:bCs/>
          <w:color w:val="auto"/>
          <w:u w:val="single"/>
        </w:rPr>
      </w:pPr>
      <w:proofErr w:type="spellStart"/>
      <w:r w:rsidRPr="00D74E89">
        <w:rPr>
          <w:rFonts w:asciiTheme="minorHAnsi" w:hAnsiTheme="minorHAnsi" w:cstheme="minorHAnsi"/>
          <w:b/>
          <w:bCs/>
          <w:color w:val="auto"/>
          <w:u w:val="single"/>
        </w:rPr>
        <w:t>Masuri</w:t>
      </w:r>
      <w:proofErr w:type="spellEnd"/>
      <w:r w:rsidRPr="00D74E89">
        <w:rPr>
          <w:rFonts w:asciiTheme="minorHAnsi" w:hAnsiTheme="minorHAnsi" w:cstheme="minorHAnsi"/>
          <w:b/>
          <w:bCs/>
          <w:color w:val="auto"/>
          <w:u w:val="single"/>
        </w:rPr>
        <w:t xml:space="preserve"> </w:t>
      </w:r>
      <w:proofErr w:type="spellStart"/>
      <w:r w:rsidRPr="00D74E89">
        <w:rPr>
          <w:rFonts w:asciiTheme="minorHAnsi" w:hAnsiTheme="minorHAnsi" w:cstheme="minorHAnsi"/>
          <w:b/>
          <w:bCs/>
          <w:color w:val="auto"/>
          <w:u w:val="single"/>
        </w:rPr>
        <w:t>antiCovid</w:t>
      </w:r>
      <w:proofErr w:type="spellEnd"/>
    </w:p>
    <w:p w14:paraId="27A56B2D" w14:textId="77777777" w:rsidR="002B5C39" w:rsidRPr="00D74E89" w:rsidRDefault="002B5C39" w:rsidP="002B5C39">
      <w:pPr>
        <w:jc w:val="center"/>
        <w:rPr>
          <w:rFonts w:asciiTheme="minorHAnsi" w:hAnsiTheme="minorHAnsi" w:cstheme="minorHAnsi"/>
          <w:sz w:val="22"/>
          <w:szCs w:val="22"/>
        </w:rPr>
      </w:pPr>
    </w:p>
    <w:p w14:paraId="100D5FBD"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xml:space="preserve">     Siguranta oaspetilor si a membrilor echipei noastre este si va fi mereu o prioritate!</w:t>
      </w:r>
    </w:p>
    <w:p w14:paraId="6C1E8696"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Angajamentul nostru este acelasi: de a asigura servicii de calitate si experiente de neuitat la cele mai inalte standarde, in conditii de siguranta maxima.</w:t>
      </w:r>
    </w:p>
    <w:p w14:paraId="6A1E19C8" w14:textId="77777777" w:rsidR="002B5C39" w:rsidRPr="00D74E89" w:rsidRDefault="002B5C39" w:rsidP="002B5C39">
      <w:pPr>
        <w:rPr>
          <w:rFonts w:asciiTheme="minorHAnsi" w:hAnsiTheme="minorHAnsi" w:cstheme="minorHAnsi"/>
          <w:sz w:val="22"/>
          <w:szCs w:val="22"/>
        </w:rPr>
      </w:pPr>
    </w:p>
    <w:p w14:paraId="1FD00013" w14:textId="78975B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Astfel la hotel Favorit vom implementa urmatoarele masuri pentru ca toti oaspetii nostri sa aiba parte de un sejur sigur si confortabil:</w:t>
      </w:r>
    </w:p>
    <w:p w14:paraId="099F9A65" w14:textId="77777777" w:rsidR="002B5C39" w:rsidRPr="00D74E89" w:rsidRDefault="002B5C39" w:rsidP="002B5C39">
      <w:pPr>
        <w:rPr>
          <w:rFonts w:asciiTheme="minorHAnsi" w:hAnsiTheme="minorHAnsi" w:cstheme="minorHAnsi"/>
          <w:sz w:val="22"/>
          <w:szCs w:val="22"/>
        </w:rPr>
      </w:pPr>
    </w:p>
    <w:p w14:paraId="4AF2BEBA"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xml:space="preserve">1. Echipa noastra va fi instruita in detaliu cu privire la masurile de prevenire esentiale si va primi instructiuni si  protocoale de operare imbunatatite permanent in conformitate cu noile reglemantari publicate de catre OMS si de catre autoritatile romane. </w:t>
      </w:r>
    </w:p>
    <w:p w14:paraId="5D8BBB96"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De asemenea toti membrii echipei vor fi testati periodic anti-Covid.</w:t>
      </w:r>
    </w:p>
    <w:p w14:paraId="54A85769" w14:textId="77777777" w:rsidR="002B5C39" w:rsidRPr="00D74E89" w:rsidRDefault="002B5C39" w:rsidP="002B5C39">
      <w:pPr>
        <w:rPr>
          <w:rFonts w:asciiTheme="minorHAnsi" w:hAnsiTheme="minorHAnsi" w:cstheme="minorHAnsi"/>
          <w:sz w:val="22"/>
          <w:szCs w:val="22"/>
        </w:rPr>
      </w:pPr>
    </w:p>
    <w:p w14:paraId="592E42E4"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2. Operatiuni implementate pentru primirea si cazarea oaspetilor:</w:t>
      </w:r>
    </w:p>
    <w:p w14:paraId="6103EA9A"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monitorizarea temperaturii oaspetilor, in cazul in care aceasta va fi o masura impusa de autoritati.</w:t>
      </w:r>
    </w:p>
    <w:p w14:paraId="7268C19F" w14:textId="29C5C543"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xml:space="preserve">- simplificarea procedurii de check-in: implementam check-inul online pentru a micsora timpul alocat cazarii oaspetilor nostri; astfel ii rugam pe oaspeti sa completeze fomularele de cazare online. Vom procesa online inclusiv platile sejururilor. </w:t>
      </w:r>
    </w:p>
    <w:p w14:paraId="37D8D517"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xml:space="preserve">- dispensere cu solutie dezinfectanta la intrarea in hotel si in zonele comune </w:t>
      </w:r>
    </w:p>
    <w:p w14:paraId="1473B597"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accesul la lifturi se va face de catre persoanele cazate in aceeasi camera</w:t>
      </w:r>
    </w:p>
    <w:p w14:paraId="3CA1C6E3"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frecventa sporita de curatare a spatiilor comune (receptia, toaletele publice, sala de conferinte etc.)</w:t>
      </w:r>
    </w:p>
    <w:p w14:paraId="2557C44A"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accesul in zona spa, sala fitness, sauna, masaj se va face pe baza de programare, iar spatiile vor fi dezinfectate dupa fiecare utilizare</w:t>
      </w:r>
    </w:p>
    <w:p w14:paraId="33120BD9" w14:textId="14CE9849"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locurile de joaca se vor igieniza cu o frecventa sporita</w:t>
      </w:r>
      <w:r w:rsidR="00EE774B" w:rsidRPr="00D74E89">
        <w:rPr>
          <w:rFonts w:asciiTheme="minorHAnsi" w:hAnsiTheme="minorHAnsi" w:cstheme="minorHAnsi"/>
          <w:sz w:val="22"/>
          <w:szCs w:val="22"/>
        </w:rPr>
        <w:t xml:space="preserve"> in cazul in care autoritatile vor permite folosirea acestora</w:t>
      </w:r>
    </w:p>
    <w:p w14:paraId="565D49D0"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personalul va fi testat periodic anti-Covid  si va purta masti de protectie</w:t>
      </w:r>
    </w:p>
    <w:p w14:paraId="53E5A36D"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baile ce apartin spatiilor publice vor fi igienziate si dezinfectate periodic</w:t>
      </w:r>
    </w:p>
    <w:p w14:paraId="2BBB77E6" w14:textId="2C3EAC10"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vom pastra normele de distantare sociala prin marcaje specifice</w:t>
      </w:r>
    </w:p>
    <w:p w14:paraId="51F36A3A" w14:textId="77777777" w:rsidR="002B5C39" w:rsidRPr="00D74E89" w:rsidRDefault="002B5C39" w:rsidP="002B5C39">
      <w:pPr>
        <w:rPr>
          <w:rFonts w:asciiTheme="minorHAnsi" w:hAnsiTheme="minorHAnsi" w:cstheme="minorHAnsi"/>
          <w:sz w:val="22"/>
          <w:szCs w:val="22"/>
        </w:rPr>
      </w:pPr>
    </w:p>
    <w:p w14:paraId="023F0B57"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3. Proceduri implementate pentru igienizarea  camerelor:</w:t>
      </w:r>
    </w:p>
    <w:p w14:paraId="35E06578"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pentru dezinfectia camerelor si a suprafetelor se vor folosi dezinfectanti biocizi/virucizi, atestati de Ministerul Sanatatii. Se va intensifica igienizarea acestor spatii.</w:t>
      </w:r>
    </w:p>
    <w:p w14:paraId="7CA1842E"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Lenjeria si prosoapele vor fi spalate si calcate la temperaturi ridicate</w:t>
      </w:r>
    </w:p>
    <w:p w14:paraId="5B58E5E0" w14:textId="77777777" w:rsidR="002B5C39" w:rsidRPr="00D74E89" w:rsidRDefault="002B5C39" w:rsidP="002B5C39">
      <w:pPr>
        <w:rPr>
          <w:rFonts w:asciiTheme="minorHAnsi" w:hAnsiTheme="minorHAnsi" w:cstheme="minorHAnsi"/>
          <w:sz w:val="22"/>
          <w:szCs w:val="22"/>
        </w:rPr>
      </w:pPr>
    </w:p>
    <w:p w14:paraId="7C77A44E"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4. Operatiuni pentru restaurant:</w:t>
      </w:r>
    </w:p>
    <w:p w14:paraId="701AD650" w14:textId="54B4F685"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xml:space="preserve">- la intrarea in restaurant vor fi montate dispozitive cu dezinfectanti  - spatiile vor fi igienizate frecvent </w:t>
      </w:r>
    </w:p>
    <w:p w14:paraId="509CA83B" w14:textId="70F90524"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intensifica</w:t>
      </w:r>
      <w:r w:rsidR="00D74E89">
        <w:rPr>
          <w:rFonts w:asciiTheme="minorHAnsi" w:hAnsiTheme="minorHAnsi" w:cstheme="minorHAnsi"/>
          <w:sz w:val="22"/>
          <w:szCs w:val="22"/>
        </w:rPr>
        <w:t>rea</w:t>
      </w:r>
      <w:r w:rsidRPr="00D74E89">
        <w:rPr>
          <w:rFonts w:asciiTheme="minorHAnsi" w:hAnsiTheme="minorHAnsi" w:cstheme="minorHAnsi"/>
          <w:sz w:val="22"/>
          <w:szCs w:val="22"/>
        </w:rPr>
        <w:t xml:space="preserve"> procesul</w:t>
      </w:r>
      <w:r w:rsidR="00D74E89">
        <w:rPr>
          <w:rFonts w:asciiTheme="minorHAnsi" w:hAnsiTheme="minorHAnsi" w:cstheme="minorHAnsi"/>
          <w:sz w:val="22"/>
          <w:szCs w:val="22"/>
        </w:rPr>
        <w:t>ui</w:t>
      </w:r>
      <w:r w:rsidRPr="00D74E89">
        <w:rPr>
          <w:rFonts w:asciiTheme="minorHAnsi" w:hAnsiTheme="minorHAnsi" w:cstheme="minorHAnsi"/>
          <w:sz w:val="22"/>
          <w:szCs w:val="22"/>
        </w:rPr>
        <w:t xml:space="preserve"> de dezinfectie al suprafetelor cu dezinfectanti biocizi/virucizi, atestati de Ministerul Sanatatii </w:t>
      </w:r>
    </w:p>
    <w:p w14:paraId="24EED24D"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xml:space="preserve">- vesela si tacamurile se vor igieniza la temperaturi inalte </w:t>
      </w:r>
    </w:p>
    <w:p w14:paraId="790698E7"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pe mese se vor pune suporti de unica folosinta pentru farfurii, care se vor inlocui dupa fiecare oaspete</w:t>
      </w:r>
    </w:p>
    <w:p w14:paraId="0D24DA52"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mesele vor fi dezinfectate dupa fiecare oaspete</w:t>
      </w:r>
    </w:p>
    <w:p w14:paraId="59D82DC4"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personalul va purta masti de protectie si va fi verificat periodic prin testari specifice Anti-Covid</w:t>
      </w:r>
    </w:p>
    <w:p w14:paraId="556097F6"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vom evalua zilnic starea de sanatate a personalului prin masurarea temperaturii la inceperea programului de lucru</w:t>
      </w:r>
    </w:p>
    <w:p w14:paraId="75B29773"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vor pastra distantantarea sociala de minim 1,5 m intre mese</w:t>
      </w:r>
    </w:p>
    <w:p w14:paraId="5F6903DF" w14:textId="77777777" w:rsidR="002B5C39" w:rsidRPr="00D74E89" w:rsidRDefault="002B5C39" w:rsidP="002B5C39">
      <w:pPr>
        <w:rPr>
          <w:rFonts w:asciiTheme="minorHAnsi" w:hAnsiTheme="minorHAnsi" w:cstheme="minorHAnsi"/>
          <w:sz w:val="22"/>
          <w:szCs w:val="22"/>
        </w:rPr>
      </w:pPr>
    </w:p>
    <w:p w14:paraId="5AC66DD5" w14:textId="1C4721AD"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5. Operatiuni piscina si plaja</w:t>
      </w:r>
      <w:r w:rsidR="00D74E89">
        <w:rPr>
          <w:rFonts w:asciiTheme="minorHAnsi" w:hAnsiTheme="minorHAnsi" w:cstheme="minorHAnsi"/>
          <w:sz w:val="22"/>
          <w:szCs w:val="22"/>
        </w:rPr>
        <w:t>:</w:t>
      </w:r>
    </w:p>
    <w:p w14:paraId="09706CD5"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vom pastra distantarea sociala intre sezlonguri de minim 1,5m</w:t>
      </w:r>
    </w:p>
    <w:p w14:paraId="390BE2CC"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sezlongurile vor fi igienizate periodic conform reglementarilor in vigoare</w:t>
      </w:r>
    </w:p>
    <w:p w14:paraId="18088786" w14:textId="77777777" w:rsidR="002B5C39"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 piscina va fi igienizata periodic conform reglementarilor in vigoare</w:t>
      </w:r>
    </w:p>
    <w:p w14:paraId="1A43EA3C" w14:textId="77777777" w:rsidR="002B5C39" w:rsidRPr="00D74E89" w:rsidRDefault="002B5C39" w:rsidP="002B5C39">
      <w:pPr>
        <w:rPr>
          <w:rFonts w:asciiTheme="minorHAnsi" w:hAnsiTheme="minorHAnsi" w:cstheme="minorHAnsi"/>
          <w:sz w:val="22"/>
          <w:szCs w:val="22"/>
        </w:rPr>
      </w:pPr>
    </w:p>
    <w:p w14:paraId="05B5DA40" w14:textId="79DFF861" w:rsidR="000D21BE" w:rsidRPr="00D74E89" w:rsidRDefault="002B5C39" w:rsidP="002B5C39">
      <w:pPr>
        <w:rPr>
          <w:rFonts w:asciiTheme="minorHAnsi" w:hAnsiTheme="minorHAnsi" w:cstheme="minorHAnsi"/>
          <w:sz w:val="22"/>
          <w:szCs w:val="22"/>
        </w:rPr>
      </w:pPr>
      <w:r w:rsidRPr="00D74E89">
        <w:rPr>
          <w:rFonts w:asciiTheme="minorHAnsi" w:hAnsiTheme="minorHAnsi" w:cstheme="minorHAnsi"/>
          <w:sz w:val="22"/>
          <w:szCs w:val="22"/>
        </w:rPr>
        <w:t>Urmarim in permanenta atat recomandarile si instuctiunile OMS cat si ale autoritatilor de sanantate, pentru a oferi cele mai bune servicii, protejand in acelasi timp siguranta oaspetilor si a echipei noastre!</w:t>
      </w:r>
    </w:p>
    <w:p w14:paraId="497DA286" w14:textId="619CD0F3" w:rsidR="002B5C39" w:rsidRPr="00D74E89" w:rsidRDefault="002B5C39" w:rsidP="00B27201">
      <w:pPr>
        <w:pStyle w:val="Default"/>
        <w:tabs>
          <w:tab w:val="left" w:pos="4155"/>
          <w:tab w:val="center" w:pos="5400"/>
        </w:tabs>
        <w:jc w:val="both"/>
        <w:rPr>
          <w:rFonts w:asciiTheme="minorHAnsi" w:hAnsiTheme="minorHAnsi" w:cstheme="minorHAnsi"/>
          <w:b/>
          <w:bCs/>
          <w:color w:val="auto"/>
          <w:sz w:val="22"/>
          <w:szCs w:val="22"/>
        </w:rPr>
      </w:pPr>
    </w:p>
    <w:p w14:paraId="5808E9B2" w14:textId="7F17511E" w:rsidR="002B5C39" w:rsidRPr="00D74E89" w:rsidRDefault="00D74E89" w:rsidP="00B27201">
      <w:pPr>
        <w:pStyle w:val="Default"/>
        <w:tabs>
          <w:tab w:val="left" w:pos="4155"/>
          <w:tab w:val="center" w:pos="5400"/>
        </w:tabs>
        <w:jc w:val="both"/>
        <w:rPr>
          <w:rFonts w:asciiTheme="minorHAnsi" w:hAnsiTheme="minorHAnsi" w:cstheme="minorHAnsi"/>
          <w:b/>
          <w:bCs/>
          <w:color w:val="auto"/>
          <w:sz w:val="22"/>
          <w:szCs w:val="22"/>
        </w:rPr>
      </w:pPr>
      <w:proofErr w:type="spellStart"/>
      <w:r>
        <w:rPr>
          <w:rFonts w:asciiTheme="minorHAnsi" w:hAnsiTheme="minorHAnsi" w:cstheme="minorHAnsi"/>
          <w:b/>
          <w:bCs/>
          <w:color w:val="auto"/>
          <w:sz w:val="22"/>
          <w:szCs w:val="22"/>
        </w:rPr>
        <w:t>Solicitarile</w:t>
      </w:r>
      <w:proofErr w:type="spellEnd"/>
      <w:r>
        <w:rPr>
          <w:rFonts w:asciiTheme="minorHAnsi" w:hAnsiTheme="minorHAnsi" w:cstheme="minorHAnsi"/>
          <w:b/>
          <w:bCs/>
          <w:color w:val="auto"/>
          <w:sz w:val="22"/>
          <w:szCs w:val="22"/>
        </w:rPr>
        <w:t xml:space="preserve"> pot fi </w:t>
      </w:r>
      <w:proofErr w:type="spellStart"/>
      <w:r>
        <w:rPr>
          <w:rFonts w:asciiTheme="minorHAnsi" w:hAnsiTheme="minorHAnsi" w:cstheme="minorHAnsi"/>
          <w:b/>
          <w:bCs/>
          <w:color w:val="auto"/>
          <w:sz w:val="22"/>
          <w:szCs w:val="22"/>
        </w:rPr>
        <w:t>transmise</w:t>
      </w:r>
      <w:proofErr w:type="spellEnd"/>
      <w:r w:rsidR="002B5C39" w:rsidRPr="00D74E89">
        <w:rPr>
          <w:rFonts w:asciiTheme="minorHAnsi" w:hAnsiTheme="minorHAnsi" w:cstheme="minorHAnsi"/>
          <w:b/>
          <w:bCs/>
          <w:color w:val="auto"/>
          <w:sz w:val="22"/>
          <w:szCs w:val="22"/>
        </w:rPr>
        <w:t xml:space="preserve"> pe mail la una din </w:t>
      </w:r>
      <w:proofErr w:type="spellStart"/>
      <w:r w:rsidR="002B5C39" w:rsidRPr="00D74E89">
        <w:rPr>
          <w:rFonts w:asciiTheme="minorHAnsi" w:hAnsiTheme="minorHAnsi" w:cstheme="minorHAnsi"/>
          <w:b/>
          <w:bCs/>
          <w:color w:val="auto"/>
          <w:sz w:val="22"/>
          <w:szCs w:val="22"/>
        </w:rPr>
        <w:t>adresele</w:t>
      </w:r>
      <w:proofErr w:type="spellEnd"/>
      <w:r w:rsidR="002B5C39" w:rsidRPr="00D74E89">
        <w:rPr>
          <w:rFonts w:asciiTheme="minorHAnsi" w:hAnsiTheme="minorHAnsi" w:cstheme="minorHAnsi"/>
          <w:b/>
          <w:bCs/>
          <w:color w:val="auto"/>
          <w:sz w:val="22"/>
          <w:szCs w:val="22"/>
        </w:rPr>
        <w:t xml:space="preserve"> de </w:t>
      </w:r>
      <w:proofErr w:type="spellStart"/>
      <w:r w:rsidR="002B5C39" w:rsidRPr="00D74E89">
        <w:rPr>
          <w:rFonts w:asciiTheme="minorHAnsi" w:hAnsiTheme="minorHAnsi" w:cstheme="minorHAnsi"/>
          <w:b/>
          <w:bCs/>
          <w:color w:val="auto"/>
          <w:sz w:val="22"/>
          <w:szCs w:val="22"/>
        </w:rPr>
        <w:t>mai</w:t>
      </w:r>
      <w:proofErr w:type="spellEnd"/>
      <w:r w:rsidR="002B5C39" w:rsidRPr="00D74E89">
        <w:rPr>
          <w:rFonts w:asciiTheme="minorHAnsi" w:hAnsiTheme="minorHAnsi" w:cstheme="minorHAnsi"/>
          <w:b/>
          <w:bCs/>
          <w:color w:val="auto"/>
          <w:sz w:val="22"/>
          <w:szCs w:val="22"/>
        </w:rPr>
        <w:t xml:space="preserve"> </w:t>
      </w:r>
      <w:proofErr w:type="spellStart"/>
      <w:r w:rsidR="002B5C39" w:rsidRPr="00D74E89">
        <w:rPr>
          <w:rFonts w:asciiTheme="minorHAnsi" w:hAnsiTheme="minorHAnsi" w:cstheme="minorHAnsi"/>
          <w:b/>
          <w:bCs/>
          <w:color w:val="auto"/>
          <w:sz w:val="22"/>
          <w:szCs w:val="22"/>
        </w:rPr>
        <w:t>jos.</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Pentru</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informatii</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suplimentare</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va</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rugam</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sa</w:t>
      </w:r>
      <w:proofErr w:type="spellEnd"/>
      <w:r>
        <w:rPr>
          <w:rFonts w:asciiTheme="minorHAnsi" w:hAnsiTheme="minorHAnsi" w:cstheme="minorHAnsi"/>
          <w:b/>
          <w:bCs/>
          <w:color w:val="auto"/>
          <w:sz w:val="22"/>
          <w:szCs w:val="22"/>
        </w:rPr>
        <w:t xml:space="preserve"> ne </w:t>
      </w:r>
      <w:proofErr w:type="spellStart"/>
      <w:r>
        <w:rPr>
          <w:rFonts w:asciiTheme="minorHAnsi" w:hAnsiTheme="minorHAnsi" w:cstheme="minorHAnsi"/>
          <w:b/>
          <w:bCs/>
          <w:color w:val="auto"/>
          <w:sz w:val="22"/>
          <w:szCs w:val="22"/>
        </w:rPr>
        <w:t>contactati</w:t>
      </w:r>
      <w:proofErr w:type="spellEnd"/>
      <w:r w:rsidR="00A974D6">
        <w:rPr>
          <w:rFonts w:asciiTheme="minorHAnsi" w:hAnsiTheme="minorHAnsi" w:cstheme="minorHAnsi"/>
          <w:b/>
          <w:bCs/>
          <w:color w:val="auto"/>
          <w:sz w:val="22"/>
          <w:szCs w:val="22"/>
        </w:rPr>
        <w:t>.</w:t>
      </w:r>
    </w:p>
    <w:p w14:paraId="205B15D4" w14:textId="77777777" w:rsidR="00D958FA" w:rsidRPr="00D74E89" w:rsidRDefault="00D958FA" w:rsidP="002B5C39">
      <w:pPr>
        <w:rPr>
          <w:rFonts w:asciiTheme="minorHAnsi" w:hAnsiTheme="minorHAnsi" w:cstheme="minorHAnsi"/>
          <w:color w:val="auto"/>
          <w:sz w:val="22"/>
          <w:lang w:val="en-US" w:eastAsia="en-US"/>
        </w:rPr>
      </w:pPr>
    </w:p>
    <w:p w14:paraId="6A19A91E" w14:textId="77777777" w:rsidR="002B5C39" w:rsidRPr="00D74E89" w:rsidRDefault="002B5C39" w:rsidP="002B5C39">
      <w:pPr>
        <w:rPr>
          <w:rFonts w:asciiTheme="minorHAnsi" w:hAnsiTheme="minorHAnsi" w:cstheme="minorHAnsi"/>
          <w:b/>
          <w:bCs/>
          <w:color w:val="002060"/>
          <w:szCs w:val="24"/>
        </w:rPr>
      </w:pPr>
      <w:r w:rsidRPr="00D74E89">
        <w:rPr>
          <w:rFonts w:asciiTheme="minorHAnsi" w:hAnsiTheme="minorHAnsi" w:cstheme="minorHAnsi"/>
          <w:b/>
          <w:bCs/>
          <w:color w:val="002060"/>
          <w:szCs w:val="24"/>
        </w:rPr>
        <w:t>Alexandra Sandu</w:t>
      </w:r>
    </w:p>
    <w:p w14:paraId="7579D350" w14:textId="77777777" w:rsidR="002B5C39" w:rsidRPr="00D74E89" w:rsidRDefault="002B5C39" w:rsidP="002B5C39">
      <w:pPr>
        <w:rPr>
          <w:rFonts w:asciiTheme="minorHAnsi" w:hAnsiTheme="minorHAnsi" w:cstheme="minorHAnsi"/>
          <w:i/>
          <w:iCs/>
          <w:color w:val="002060"/>
          <w:szCs w:val="24"/>
        </w:rPr>
      </w:pPr>
      <w:r w:rsidRPr="00D74E89">
        <w:rPr>
          <w:rFonts w:asciiTheme="minorHAnsi" w:hAnsiTheme="minorHAnsi" w:cstheme="minorHAnsi"/>
          <w:i/>
          <w:iCs/>
          <w:color w:val="002060"/>
          <w:szCs w:val="24"/>
        </w:rPr>
        <w:t>Coordonator Vanzari</w:t>
      </w:r>
    </w:p>
    <w:p w14:paraId="5DACA816" w14:textId="77777777" w:rsidR="002B5C39" w:rsidRPr="00D74E89" w:rsidRDefault="002B5C39" w:rsidP="002B5C39">
      <w:pPr>
        <w:rPr>
          <w:rFonts w:asciiTheme="minorHAnsi" w:hAnsiTheme="minorHAnsi" w:cstheme="minorHAnsi"/>
          <w:color w:val="002060"/>
          <w:szCs w:val="24"/>
        </w:rPr>
      </w:pPr>
      <w:r w:rsidRPr="00D74E89">
        <w:rPr>
          <w:rFonts w:asciiTheme="minorHAnsi" w:hAnsiTheme="minorHAnsi" w:cstheme="minorHAnsi"/>
          <w:color w:val="002060"/>
          <w:szCs w:val="24"/>
        </w:rPr>
        <w:t xml:space="preserve">Complex Melodia &amp; Hotel Favorit, </w:t>
      </w:r>
    </w:p>
    <w:p w14:paraId="43B92FEE" w14:textId="77777777" w:rsidR="002B5C39" w:rsidRPr="00D74E89" w:rsidRDefault="002B5C39" w:rsidP="002B5C39">
      <w:pPr>
        <w:rPr>
          <w:rFonts w:asciiTheme="minorHAnsi" w:hAnsiTheme="minorHAnsi" w:cstheme="minorHAnsi"/>
          <w:color w:val="002060"/>
          <w:szCs w:val="24"/>
        </w:rPr>
      </w:pPr>
      <w:r w:rsidRPr="00D74E89">
        <w:rPr>
          <w:rFonts w:asciiTheme="minorHAnsi" w:hAnsiTheme="minorHAnsi" w:cstheme="minorHAnsi"/>
          <w:color w:val="002060"/>
          <w:szCs w:val="24"/>
        </w:rPr>
        <w:t>Venus 905504, Romania</w:t>
      </w:r>
    </w:p>
    <w:p w14:paraId="3270926E" w14:textId="77777777" w:rsidR="002B5C39" w:rsidRPr="00D74E89" w:rsidRDefault="002B5C39" w:rsidP="002B5C39">
      <w:pPr>
        <w:rPr>
          <w:rFonts w:asciiTheme="minorHAnsi" w:hAnsiTheme="minorHAnsi" w:cstheme="minorHAnsi"/>
          <w:color w:val="002060"/>
          <w:szCs w:val="24"/>
        </w:rPr>
      </w:pPr>
      <w:r w:rsidRPr="00D74E89">
        <w:rPr>
          <w:rFonts w:asciiTheme="minorHAnsi" w:hAnsiTheme="minorHAnsi" w:cstheme="minorHAnsi"/>
          <w:color w:val="002060"/>
          <w:szCs w:val="24"/>
        </w:rPr>
        <w:t>Mobile: +40751.035.009</w:t>
      </w:r>
    </w:p>
    <w:p w14:paraId="23AE5F0D" w14:textId="741A892A" w:rsidR="002B5C39" w:rsidRPr="00D74E89" w:rsidRDefault="002B5C39" w:rsidP="002B5C39">
      <w:pPr>
        <w:rPr>
          <w:rFonts w:asciiTheme="minorHAnsi" w:hAnsiTheme="minorHAnsi" w:cstheme="minorHAnsi"/>
          <w:color w:val="002060"/>
          <w:szCs w:val="24"/>
        </w:rPr>
      </w:pPr>
      <w:r w:rsidRPr="00D74E89">
        <w:rPr>
          <w:rFonts w:asciiTheme="minorHAnsi" w:hAnsiTheme="minorHAnsi" w:cstheme="minorHAnsi"/>
          <w:color w:val="002060"/>
          <w:szCs w:val="24"/>
        </w:rPr>
        <w:t xml:space="preserve">Email: </w:t>
      </w:r>
      <w:hyperlink r:id="rId9" w:history="1">
        <w:r w:rsidRPr="00D74E89">
          <w:rPr>
            <w:rStyle w:val="Hyperlink"/>
            <w:rFonts w:asciiTheme="minorHAnsi" w:hAnsiTheme="minorHAnsi" w:cstheme="minorHAnsi"/>
            <w:szCs w:val="24"/>
          </w:rPr>
          <w:t>info@hotelfavorit.ro</w:t>
        </w:r>
      </w:hyperlink>
      <w:r w:rsidRPr="00D74E89">
        <w:rPr>
          <w:rFonts w:asciiTheme="minorHAnsi" w:hAnsiTheme="minorHAnsi" w:cstheme="minorHAnsi"/>
          <w:color w:val="002060"/>
          <w:szCs w:val="24"/>
        </w:rPr>
        <w:t xml:space="preserve"> </w:t>
      </w:r>
    </w:p>
    <w:p w14:paraId="3ECA3194" w14:textId="6DDCE3BD" w:rsidR="00056F8F" w:rsidRPr="00D74E89" w:rsidRDefault="00056F8F" w:rsidP="002B5C39">
      <w:pPr>
        <w:rPr>
          <w:rFonts w:asciiTheme="minorHAnsi" w:hAnsiTheme="minorHAnsi" w:cstheme="minorHAnsi"/>
          <w:color w:val="002060"/>
          <w:szCs w:val="24"/>
        </w:rPr>
      </w:pPr>
    </w:p>
    <w:p w14:paraId="4B62777D" w14:textId="77777777" w:rsidR="00056F8F" w:rsidRPr="00D74E89" w:rsidRDefault="00056F8F" w:rsidP="00056F8F">
      <w:pPr>
        <w:rPr>
          <w:rFonts w:asciiTheme="minorHAnsi" w:eastAsia="Calibri" w:hAnsiTheme="minorHAnsi" w:cstheme="minorHAnsi"/>
          <w:b/>
          <w:bCs/>
          <w:noProof/>
          <w:color w:val="002060"/>
          <w:szCs w:val="24"/>
        </w:rPr>
      </w:pPr>
      <w:r w:rsidRPr="00D74E89">
        <w:rPr>
          <w:rFonts w:asciiTheme="minorHAnsi" w:eastAsia="Calibri" w:hAnsiTheme="minorHAnsi" w:cstheme="minorHAnsi"/>
          <w:b/>
          <w:bCs/>
          <w:noProof/>
          <w:color w:val="002060"/>
          <w:szCs w:val="24"/>
        </w:rPr>
        <w:t>Madalina Balan</w:t>
      </w:r>
    </w:p>
    <w:p w14:paraId="1B8EC397" w14:textId="77777777" w:rsidR="00056F8F" w:rsidRPr="00D74E89" w:rsidRDefault="00056F8F" w:rsidP="00056F8F">
      <w:pPr>
        <w:rPr>
          <w:rFonts w:asciiTheme="minorHAnsi" w:eastAsia="Calibri" w:hAnsiTheme="minorHAnsi" w:cstheme="minorHAnsi"/>
          <w:i/>
          <w:iCs/>
          <w:noProof/>
          <w:color w:val="002060"/>
          <w:szCs w:val="24"/>
        </w:rPr>
      </w:pPr>
      <w:r w:rsidRPr="00D74E89">
        <w:rPr>
          <w:rFonts w:asciiTheme="minorHAnsi" w:eastAsia="Calibri" w:hAnsiTheme="minorHAnsi" w:cstheme="minorHAnsi"/>
          <w:i/>
          <w:iCs/>
          <w:noProof/>
          <w:color w:val="002060"/>
          <w:szCs w:val="24"/>
        </w:rPr>
        <w:t>Director Vanzari</w:t>
      </w:r>
    </w:p>
    <w:p w14:paraId="4EF22EC7" w14:textId="77777777" w:rsidR="00056F8F" w:rsidRPr="00D74E89" w:rsidRDefault="00056F8F" w:rsidP="00056F8F">
      <w:pPr>
        <w:rPr>
          <w:rFonts w:asciiTheme="minorHAnsi" w:eastAsia="Calibri" w:hAnsiTheme="minorHAnsi" w:cstheme="minorHAnsi"/>
          <w:noProof/>
          <w:color w:val="002060"/>
          <w:szCs w:val="24"/>
        </w:rPr>
      </w:pPr>
      <w:r w:rsidRPr="00D74E89">
        <w:rPr>
          <w:rFonts w:asciiTheme="minorHAnsi" w:eastAsia="Calibri" w:hAnsiTheme="minorHAnsi" w:cstheme="minorHAnsi"/>
          <w:noProof/>
          <w:color w:val="002060"/>
          <w:szCs w:val="24"/>
        </w:rPr>
        <w:t xml:space="preserve">Complex Melodia &amp; Hotel Favorit, </w:t>
      </w:r>
    </w:p>
    <w:p w14:paraId="3BF9679A" w14:textId="77777777" w:rsidR="00056F8F" w:rsidRPr="00D74E89" w:rsidRDefault="00056F8F" w:rsidP="00056F8F">
      <w:pPr>
        <w:rPr>
          <w:rFonts w:asciiTheme="minorHAnsi" w:eastAsia="Calibri" w:hAnsiTheme="minorHAnsi" w:cstheme="minorHAnsi"/>
          <w:noProof/>
          <w:color w:val="002060"/>
          <w:szCs w:val="24"/>
        </w:rPr>
      </w:pPr>
      <w:r w:rsidRPr="00D74E89">
        <w:rPr>
          <w:rFonts w:asciiTheme="minorHAnsi" w:eastAsia="Calibri" w:hAnsiTheme="minorHAnsi" w:cstheme="minorHAnsi"/>
          <w:noProof/>
          <w:color w:val="002060"/>
          <w:szCs w:val="24"/>
        </w:rPr>
        <w:t>Venus 905504, Romania</w:t>
      </w:r>
    </w:p>
    <w:p w14:paraId="6A085A95" w14:textId="77777777" w:rsidR="00056F8F" w:rsidRPr="00D74E89" w:rsidRDefault="00056F8F" w:rsidP="00056F8F">
      <w:pPr>
        <w:rPr>
          <w:rFonts w:asciiTheme="minorHAnsi" w:eastAsia="Calibri" w:hAnsiTheme="minorHAnsi" w:cstheme="minorHAnsi"/>
          <w:noProof/>
          <w:color w:val="002060"/>
          <w:szCs w:val="24"/>
        </w:rPr>
      </w:pPr>
      <w:r w:rsidRPr="00D74E89">
        <w:rPr>
          <w:rFonts w:asciiTheme="minorHAnsi" w:eastAsia="Calibri" w:hAnsiTheme="minorHAnsi" w:cstheme="minorHAnsi"/>
          <w:noProof/>
          <w:color w:val="002060"/>
          <w:szCs w:val="24"/>
        </w:rPr>
        <w:t>Mobile: +40752.099.162</w:t>
      </w:r>
    </w:p>
    <w:p w14:paraId="5D87E596" w14:textId="77777777" w:rsidR="00056F8F" w:rsidRPr="00D74E89" w:rsidRDefault="00056F8F" w:rsidP="00056F8F">
      <w:pPr>
        <w:rPr>
          <w:rFonts w:asciiTheme="minorHAnsi" w:eastAsia="Calibri" w:hAnsiTheme="minorHAnsi" w:cstheme="minorHAnsi"/>
          <w:noProof/>
          <w:color w:val="002060"/>
          <w:szCs w:val="24"/>
          <w:u w:val="single"/>
        </w:rPr>
      </w:pPr>
      <w:r w:rsidRPr="00D74E89">
        <w:rPr>
          <w:rFonts w:asciiTheme="minorHAnsi" w:eastAsia="Calibri" w:hAnsiTheme="minorHAnsi" w:cstheme="minorHAnsi"/>
          <w:noProof/>
          <w:color w:val="002060"/>
          <w:szCs w:val="24"/>
        </w:rPr>
        <w:t xml:space="preserve">Email: </w:t>
      </w:r>
      <w:hyperlink r:id="rId10" w:history="1">
        <w:r w:rsidRPr="00D74E89">
          <w:rPr>
            <w:rStyle w:val="Hyperlink"/>
            <w:rFonts w:asciiTheme="minorHAnsi" w:eastAsia="Calibri" w:hAnsiTheme="minorHAnsi" w:cstheme="minorHAnsi"/>
            <w:noProof/>
            <w:szCs w:val="24"/>
          </w:rPr>
          <w:t>madalina.balan@venusholiday.ro</w:t>
        </w:r>
      </w:hyperlink>
      <w:r w:rsidRPr="00D74E89">
        <w:rPr>
          <w:rFonts w:asciiTheme="minorHAnsi" w:eastAsia="Calibri" w:hAnsiTheme="minorHAnsi" w:cstheme="minorHAnsi"/>
          <w:noProof/>
          <w:color w:val="002060"/>
          <w:szCs w:val="24"/>
        </w:rPr>
        <w:t xml:space="preserve"> </w:t>
      </w:r>
    </w:p>
    <w:p w14:paraId="4E19B5DB" w14:textId="77777777" w:rsidR="00056F8F" w:rsidRPr="00D74E89" w:rsidRDefault="00056F8F" w:rsidP="002B5C39">
      <w:pPr>
        <w:rPr>
          <w:rFonts w:asciiTheme="minorHAnsi" w:hAnsiTheme="minorHAnsi" w:cstheme="minorHAnsi"/>
          <w:color w:val="002060"/>
          <w:szCs w:val="24"/>
          <w:u w:val="single"/>
        </w:rPr>
      </w:pPr>
    </w:p>
    <w:p w14:paraId="73814E6F" w14:textId="77777777" w:rsidR="002B5C39" w:rsidRPr="00D74E89" w:rsidRDefault="002B5C39" w:rsidP="002B5C39">
      <w:pPr>
        <w:rPr>
          <w:rFonts w:asciiTheme="minorHAnsi" w:hAnsiTheme="minorHAnsi" w:cstheme="minorHAnsi"/>
          <w:color w:val="7030A0"/>
          <w:sz w:val="20"/>
        </w:rPr>
      </w:pPr>
    </w:p>
    <w:p w14:paraId="36DBDFDD" w14:textId="77777777" w:rsidR="002B5C39" w:rsidRPr="00D74E89" w:rsidRDefault="002B5C39" w:rsidP="00B27201">
      <w:pPr>
        <w:pStyle w:val="Default"/>
        <w:tabs>
          <w:tab w:val="left" w:pos="4155"/>
          <w:tab w:val="center" w:pos="5400"/>
        </w:tabs>
        <w:jc w:val="both"/>
        <w:rPr>
          <w:rFonts w:asciiTheme="minorHAnsi" w:hAnsiTheme="minorHAnsi" w:cstheme="minorHAnsi"/>
          <w:b/>
          <w:bCs/>
          <w:color w:val="auto"/>
          <w:sz w:val="22"/>
          <w:szCs w:val="22"/>
        </w:rPr>
      </w:pPr>
    </w:p>
    <w:sectPr w:rsidR="002B5C39" w:rsidRPr="00D74E89" w:rsidSect="00DA1E0C">
      <w:headerReference w:type="default" r:id="rId11"/>
      <w:footerReference w:type="default" r:id="rId12"/>
      <w:pgSz w:w="11906" w:h="16838"/>
      <w:pgMar w:top="720" w:right="424" w:bottom="720" w:left="567" w:header="90" w:footer="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E1CB3" w14:textId="77777777" w:rsidR="002956B5" w:rsidRDefault="002956B5" w:rsidP="0000427C">
      <w:r>
        <w:separator/>
      </w:r>
    </w:p>
  </w:endnote>
  <w:endnote w:type="continuationSeparator" w:id="0">
    <w:p w14:paraId="7E37249E" w14:textId="77777777" w:rsidR="002956B5" w:rsidRDefault="002956B5" w:rsidP="0000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6D2C" w14:textId="77777777" w:rsidR="00366B17" w:rsidRPr="009E7AC9" w:rsidRDefault="00366B17" w:rsidP="000B6ACF">
    <w:pPr>
      <w:pBdr>
        <w:bottom w:val="single" w:sz="12" w:space="1" w:color="auto"/>
      </w:pBdr>
      <w:rPr>
        <w:color w:val="009999"/>
        <w:sz w:val="14"/>
        <w:szCs w:val="14"/>
        <w:lang w:val="fr-FR"/>
      </w:rPr>
    </w:pPr>
  </w:p>
  <w:p w14:paraId="7FD22EB6" w14:textId="77777777" w:rsidR="00366B17" w:rsidRPr="009E7AC9" w:rsidRDefault="00366B17" w:rsidP="009E7AC9">
    <w:pPr>
      <w:rPr>
        <w:color w:val="009999"/>
        <w:sz w:val="16"/>
        <w:szCs w:val="16"/>
        <w:lang w:val="fr-FR"/>
      </w:rPr>
    </w:pPr>
    <w:r w:rsidRPr="009E7AC9">
      <w:rPr>
        <w:color w:val="009999"/>
      </w:rPr>
      <w:t xml:space="preserve">                              </w:t>
    </w:r>
    <w:r w:rsidRPr="009E7AC9">
      <w:rPr>
        <w:color w:val="009999"/>
        <w:sz w:val="16"/>
        <w:szCs w:val="16"/>
        <w:lang w:val="fr-FR"/>
      </w:rPr>
      <w:t xml:space="preserve">S.C. VENUS HOLIDAY 2000 S.A., Hotel Favorit – Venus, 905504 – Constanta, Cod </w:t>
    </w:r>
    <w:proofErr w:type="spellStart"/>
    <w:r w:rsidRPr="009E7AC9">
      <w:rPr>
        <w:color w:val="009999"/>
        <w:sz w:val="16"/>
        <w:szCs w:val="16"/>
        <w:lang w:val="fr-FR"/>
      </w:rPr>
      <w:t>unic</w:t>
    </w:r>
    <w:proofErr w:type="spellEnd"/>
    <w:r w:rsidRPr="009E7AC9">
      <w:rPr>
        <w:color w:val="009999"/>
        <w:sz w:val="16"/>
        <w:szCs w:val="16"/>
        <w:lang w:val="fr-FR"/>
      </w:rPr>
      <w:t xml:space="preserve"> RO 13300158, </w:t>
    </w:r>
  </w:p>
  <w:p w14:paraId="3D56F487" w14:textId="77777777" w:rsidR="00366B17" w:rsidRPr="009E7AC9" w:rsidRDefault="00366B17" w:rsidP="00BC1C81">
    <w:pPr>
      <w:jc w:val="center"/>
      <w:rPr>
        <w:color w:val="009999"/>
        <w:sz w:val="16"/>
        <w:szCs w:val="16"/>
        <w:lang w:val="fr-FR"/>
      </w:rPr>
    </w:pPr>
    <w:proofErr w:type="spellStart"/>
    <w:proofErr w:type="gramStart"/>
    <w:r w:rsidRPr="009E7AC9">
      <w:rPr>
        <w:color w:val="009999"/>
        <w:sz w:val="16"/>
        <w:szCs w:val="16"/>
        <w:lang w:val="fr-FR"/>
      </w:rPr>
      <w:t>Cont</w:t>
    </w:r>
    <w:proofErr w:type="spellEnd"/>
    <w:r w:rsidRPr="009E7AC9">
      <w:rPr>
        <w:color w:val="009999"/>
        <w:sz w:val="16"/>
        <w:szCs w:val="16"/>
        <w:lang w:val="fr-FR"/>
      </w:rPr>
      <w:t>:</w:t>
    </w:r>
    <w:proofErr w:type="gramEnd"/>
    <w:r w:rsidRPr="009E7AC9">
      <w:rPr>
        <w:color w:val="009999"/>
        <w:sz w:val="16"/>
        <w:szCs w:val="16"/>
        <w:lang w:val="fr-FR"/>
      </w:rPr>
      <w:t xml:space="preserve"> RO</w:t>
    </w:r>
    <w:r>
      <w:rPr>
        <w:color w:val="009999"/>
        <w:sz w:val="16"/>
        <w:szCs w:val="16"/>
        <w:lang w:val="fr-FR"/>
      </w:rPr>
      <w:t xml:space="preserve">91BTRLRONCRT0346676601 </w:t>
    </w:r>
    <w:proofErr w:type="spellStart"/>
    <w:r>
      <w:rPr>
        <w:color w:val="009999"/>
        <w:sz w:val="16"/>
        <w:szCs w:val="16"/>
        <w:lang w:val="fr-FR"/>
      </w:rPr>
      <w:t>Banca</w:t>
    </w:r>
    <w:proofErr w:type="spellEnd"/>
    <w:r>
      <w:rPr>
        <w:color w:val="009999"/>
        <w:sz w:val="16"/>
        <w:szCs w:val="16"/>
        <w:lang w:val="fr-FR"/>
      </w:rPr>
      <w:t xml:space="preserve"> Transilvania</w:t>
    </w:r>
    <w:r w:rsidRPr="009E7AC9">
      <w:rPr>
        <w:color w:val="009999"/>
        <w:sz w:val="16"/>
        <w:szCs w:val="16"/>
        <w:lang w:val="fr-FR"/>
      </w:rPr>
      <w:t xml:space="preserve"> </w:t>
    </w:r>
    <w:r>
      <w:rPr>
        <w:color w:val="009999"/>
        <w:sz w:val="16"/>
        <w:szCs w:val="16"/>
        <w:lang w:val="fr-FR"/>
      </w:rPr>
      <w:t>Mangalia</w:t>
    </w:r>
  </w:p>
  <w:p w14:paraId="4BEFB4FC" w14:textId="4354F612" w:rsidR="00366B17" w:rsidRPr="009E7AC9" w:rsidRDefault="00366B17" w:rsidP="00BC1C81">
    <w:pPr>
      <w:jc w:val="center"/>
      <w:rPr>
        <w:color w:val="009999"/>
        <w:sz w:val="16"/>
        <w:szCs w:val="16"/>
        <w:lang w:val="fr-FR"/>
      </w:rPr>
    </w:pPr>
    <w:r w:rsidRPr="009E7AC9">
      <w:rPr>
        <w:i/>
        <w:iCs/>
        <w:color w:val="009999"/>
        <w:sz w:val="16"/>
        <w:szCs w:val="16"/>
      </w:rPr>
      <w:t>Mobil: + 40 75</w:t>
    </w:r>
    <w:r>
      <w:rPr>
        <w:i/>
        <w:iCs/>
        <w:color w:val="009999"/>
        <w:sz w:val="16"/>
        <w:szCs w:val="16"/>
      </w:rPr>
      <w:t xml:space="preserve">1 035 009 </w:t>
    </w:r>
    <w:r w:rsidRPr="009E7AC9">
      <w:rPr>
        <w:color w:val="009999"/>
        <w:sz w:val="16"/>
        <w:szCs w:val="16"/>
        <w:lang w:val="fr-FR"/>
      </w:rPr>
      <w:t xml:space="preserve">/ </w:t>
    </w:r>
    <w:r w:rsidRPr="009E7AC9">
      <w:rPr>
        <w:i/>
        <w:iCs/>
        <w:color w:val="009999"/>
        <w:sz w:val="16"/>
        <w:szCs w:val="16"/>
      </w:rPr>
      <w:t>Tel: + 40 241 731 358;</w:t>
    </w:r>
  </w:p>
  <w:p w14:paraId="45FF0E80" w14:textId="77777777" w:rsidR="00366B17" w:rsidRPr="009E7AC9" w:rsidRDefault="00366B17" w:rsidP="00BC1C81">
    <w:pPr>
      <w:jc w:val="center"/>
      <w:rPr>
        <w:color w:val="009999"/>
        <w:sz w:val="16"/>
        <w:szCs w:val="16"/>
        <w:lang w:val="fr-FR"/>
      </w:rPr>
    </w:pPr>
    <w:r w:rsidRPr="009E7AC9">
      <w:rPr>
        <w:color w:val="009999"/>
        <w:sz w:val="16"/>
        <w:szCs w:val="16"/>
        <w:lang w:val="fr-FR"/>
      </w:rPr>
      <w:t xml:space="preserve"> </w:t>
    </w:r>
    <w:proofErr w:type="gramStart"/>
    <w:r w:rsidRPr="009E7AC9">
      <w:rPr>
        <w:color w:val="009999"/>
        <w:sz w:val="16"/>
        <w:szCs w:val="16"/>
        <w:lang w:val="fr-FR"/>
      </w:rPr>
      <w:t>E-mail:</w:t>
    </w:r>
    <w:proofErr w:type="gramEnd"/>
    <w:r w:rsidRPr="009E7AC9">
      <w:rPr>
        <w:color w:val="009999"/>
        <w:sz w:val="16"/>
        <w:szCs w:val="16"/>
        <w:lang w:val="fr-FR"/>
      </w:rPr>
      <w:t xml:space="preserve"> </w:t>
    </w:r>
    <w:hyperlink r:id="rId1" w:history="1">
      <w:r w:rsidRPr="009E7AC9">
        <w:rPr>
          <w:rStyle w:val="Hyperlink"/>
          <w:color w:val="009999"/>
          <w:sz w:val="16"/>
          <w:szCs w:val="16"/>
          <w:lang w:val="fr-FR"/>
        </w:rPr>
        <w:t>info@hotelfavorit.ro</w:t>
      </w:r>
    </w:hyperlink>
    <w:r w:rsidRPr="009E7AC9">
      <w:rPr>
        <w:color w:val="009999"/>
        <w:sz w:val="16"/>
        <w:szCs w:val="16"/>
        <w:lang w:val="fr-FR"/>
      </w:rPr>
      <w:t xml:space="preserve">, </w:t>
    </w:r>
    <w:r w:rsidRPr="009E7AC9">
      <w:rPr>
        <w:color w:val="009999"/>
        <w:sz w:val="16"/>
        <w:szCs w:val="16"/>
      </w:rPr>
      <w:t>www.hotelfavorit.ro</w:t>
    </w:r>
    <w:hyperlink r:id="rId2" w:history="1"/>
  </w:p>
  <w:p w14:paraId="64DC0E01" w14:textId="77777777" w:rsidR="00366B17" w:rsidRDefault="00366B17" w:rsidP="000B6ACF">
    <w:pPr>
      <w:jc w:val="center"/>
      <w:rPr>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21D3B" w14:textId="77777777" w:rsidR="002956B5" w:rsidRDefault="002956B5" w:rsidP="0000427C">
      <w:r>
        <w:separator/>
      </w:r>
    </w:p>
  </w:footnote>
  <w:footnote w:type="continuationSeparator" w:id="0">
    <w:p w14:paraId="3F2A96F5" w14:textId="77777777" w:rsidR="002956B5" w:rsidRDefault="002956B5" w:rsidP="00004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79CE" w14:textId="77777777" w:rsidR="00366B17" w:rsidRDefault="00366B17" w:rsidP="00D01345">
    <w:pPr>
      <w:pStyle w:val="Header"/>
      <w:tabs>
        <w:tab w:val="clear" w:pos="4680"/>
        <w:tab w:val="clear" w:pos="9360"/>
        <w:tab w:val="center" w:pos="4536"/>
        <w:tab w:val="right" w:pos="9072"/>
      </w:tabs>
    </w:pPr>
    <w:r>
      <w:tab/>
    </w:r>
    <w:r>
      <w:tab/>
    </w:r>
    <w:r>
      <w:tab/>
      <w:t xml:space="preserve">   </w:t>
    </w:r>
    <w:r>
      <w:rPr>
        <w:noProof/>
        <w:lang w:val="en-US" w:eastAsia="en-US"/>
      </w:rPr>
      <w:drawing>
        <wp:inline distT="0" distB="0" distL="0" distR="0" wp14:anchorId="0CE67F1A" wp14:editId="01A6AE70">
          <wp:extent cx="7029450" cy="1104900"/>
          <wp:effectExtent l="19050" t="0" r="0" b="0"/>
          <wp:docPr id="8" name="Picture 8" descr="favo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vorit"/>
                  <pic:cNvPicPr>
                    <a:picLocks noChangeAspect="1" noChangeArrowheads="1"/>
                  </pic:cNvPicPr>
                </pic:nvPicPr>
                <pic:blipFill>
                  <a:blip r:embed="rId1"/>
                  <a:srcRect/>
                  <a:stretch>
                    <a:fillRect/>
                  </a:stretch>
                </pic:blipFill>
                <pic:spPr bwMode="auto">
                  <a:xfrm>
                    <a:off x="0" y="0"/>
                    <a:ext cx="7029450"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38"/>
    <w:lvl w:ilvl="0">
      <w:start w:val="2"/>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5207DE"/>
    <w:multiLevelType w:val="hybridMultilevel"/>
    <w:tmpl w:val="9FF8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F10D9"/>
    <w:multiLevelType w:val="hybridMultilevel"/>
    <w:tmpl w:val="6B42257A"/>
    <w:lvl w:ilvl="0" w:tplc="6EDC5034">
      <w:start w:val="1"/>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2765A"/>
    <w:multiLevelType w:val="hybridMultilevel"/>
    <w:tmpl w:val="6ECAA7EA"/>
    <w:lvl w:ilvl="0" w:tplc="92AC4374">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96AC0"/>
    <w:multiLevelType w:val="hybridMultilevel"/>
    <w:tmpl w:val="7466DD5A"/>
    <w:lvl w:ilvl="0" w:tplc="A27CDD3A">
      <w:start w:val="7"/>
      <w:numFmt w:val="decimal"/>
      <w:lvlText w:val="%1."/>
      <w:lvlJc w:val="left"/>
      <w:pPr>
        <w:ind w:left="1381"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250F7838"/>
    <w:multiLevelType w:val="hybridMultilevel"/>
    <w:tmpl w:val="3CA4B16E"/>
    <w:lvl w:ilvl="0" w:tplc="F732F0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D168D"/>
    <w:multiLevelType w:val="multilevel"/>
    <w:tmpl w:val="3DF2B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0047D0"/>
    <w:multiLevelType w:val="hybridMultilevel"/>
    <w:tmpl w:val="3DD8F658"/>
    <w:lvl w:ilvl="0" w:tplc="92AC4374">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C1475"/>
    <w:multiLevelType w:val="multilevel"/>
    <w:tmpl w:val="1F66170A"/>
    <w:lvl w:ilvl="0">
      <w:start w:val="7"/>
      <w:numFmt w:val="decimal"/>
      <w:lvlText w:val="%1"/>
      <w:lvlJc w:val="left"/>
      <w:pPr>
        <w:ind w:left="360" w:hanging="360"/>
      </w:pPr>
      <w:rPr>
        <w:rFonts w:hint="default"/>
      </w:rPr>
    </w:lvl>
    <w:lvl w:ilvl="1">
      <w:start w:val="5"/>
      <w:numFmt w:val="decimal"/>
      <w:lvlText w:val="%1.%2"/>
      <w:lvlJc w:val="left"/>
      <w:pPr>
        <w:ind w:left="1365" w:hanging="36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480" w:hanging="1440"/>
      </w:pPr>
      <w:rPr>
        <w:rFonts w:hint="default"/>
      </w:rPr>
    </w:lvl>
  </w:abstractNum>
  <w:abstractNum w:abstractNumId="11" w15:restartNumberingAfterBreak="0">
    <w:nsid w:val="30295B10"/>
    <w:multiLevelType w:val="hybridMultilevel"/>
    <w:tmpl w:val="6D1ADB60"/>
    <w:lvl w:ilvl="0" w:tplc="92AC4374">
      <w:start w:val="1"/>
      <w:numFmt w:val="bullet"/>
      <w:lvlText w:val=""/>
      <w:lvlJc w:val="left"/>
      <w:pPr>
        <w:ind w:left="1440" w:hanging="360"/>
      </w:pPr>
      <w:rPr>
        <w:rFonts w:ascii="Symbol" w:eastAsia="Times New Roman"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B14F08"/>
    <w:multiLevelType w:val="hybridMultilevel"/>
    <w:tmpl w:val="D07A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56EE9"/>
    <w:multiLevelType w:val="hybridMultilevel"/>
    <w:tmpl w:val="51A6D64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0DD0D67"/>
    <w:multiLevelType w:val="hybridMultilevel"/>
    <w:tmpl w:val="9EAE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E2673"/>
    <w:multiLevelType w:val="hybridMultilevel"/>
    <w:tmpl w:val="569C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F41AE"/>
    <w:multiLevelType w:val="hybridMultilevel"/>
    <w:tmpl w:val="723E450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7" w15:restartNumberingAfterBreak="0">
    <w:nsid w:val="5B790204"/>
    <w:multiLevelType w:val="hybridMultilevel"/>
    <w:tmpl w:val="F20C5C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FE343D1"/>
    <w:multiLevelType w:val="hybridMultilevel"/>
    <w:tmpl w:val="B33C936E"/>
    <w:lvl w:ilvl="0" w:tplc="0409000B">
      <w:start w:val="1"/>
      <w:numFmt w:val="bullet"/>
      <w:lvlText w:val=""/>
      <w:lvlJc w:val="left"/>
      <w:pPr>
        <w:tabs>
          <w:tab w:val="num" w:pos="810"/>
        </w:tabs>
        <w:ind w:left="8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327180A"/>
    <w:multiLevelType w:val="singleLevel"/>
    <w:tmpl w:val="D5E8A3F0"/>
    <w:lvl w:ilvl="0">
      <w:start w:val="1"/>
      <w:numFmt w:val="decimal"/>
      <w:lvlText w:val="%1."/>
      <w:legacy w:legacy="1" w:legacySpace="0" w:legacyIndent="360"/>
      <w:lvlJc w:val="left"/>
      <w:pPr>
        <w:ind w:left="1800" w:hanging="360"/>
      </w:pPr>
    </w:lvl>
  </w:abstractNum>
  <w:abstractNum w:abstractNumId="20" w15:restartNumberingAfterBreak="0">
    <w:nsid w:val="633D5930"/>
    <w:multiLevelType w:val="multilevel"/>
    <w:tmpl w:val="F6E084D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5E5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6D2F97"/>
    <w:multiLevelType w:val="hybridMultilevel"/>
    <w:tmpl w:val="F546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87F2D"/>
    <w:multiLevelType w:val="hybridMultilevel"/>
    <w:tmpl w:val="5204B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D3CB9"/>
    <w:multiLevelType w:val="hybridMultilevel"/>
    <w:tmpl w:val="9A32DA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374" w:hanging="360"/>
      </w:pPr>
      <w:rPr>
        <w:rFonts w:ascii="Courier New" w:hAnsi="Courier New" w:cs="Courier New" w:hint="default"/>
      </w:rPr>
    </w:lvl>
    <w:lvl w:ilvl="2" w:tplc="04180005" w:tentative="1">
      <w:start w:val="1"/>
      <w:numFmt w:val="bullet"/>
      <w:lvlText w:val=""/>
      <w:lvlJc w:val="left"/>
      <w:pPr>
        <w:ind w:left="2094" w:hanging="360"/>
      </w:pPr>
      <w:rPr>
        <w:rFonts w:ascii="Wingdings" w:hAnsi="Wingdings" w:hint="default"/>
      </w:rPr>
    </w:lvl>
    <w:lvl w:ilvl="3" w:tplc="04180001" w:tentative="1">
      <w:start w:val="1"/>
      <w:numFmt w:val="bullet"/>
      <w:lvlText w:val=""/>
      <w:lvlJc w:val="left"/>
      <w:pPr>
        <w:ind w:left="2814" w:hanging="360"/>
      </w:pPr>
      <w:rPr>
        <w:rFonts w:ascii="Symbol" w:hAnsi="Symbol" w:hint="default"/>
      </w:rPr>
    </w:lvl>
    <w:lvl w:ilvl="4" w:tplc="04180003" w:tentative="1">
      <w:start w:val="1"/>
      <w:numFmt w:val="bullet"/>
      <w:lvlText w:val="o"/>
      <w:lvlJc w:val="left"/>
      <w:pPr>
        <w:ind w:left="3534" w:hanging="360"/>
      </w:pPr>
      <w:rPr>
        <w:rFonts w:ascii="Courier New" w:hAnsi="Courier New" w:cs="Courier New" w:hint="default"/>
      </w:rPr>
    </w:lvl>
    <w:lvl w:ilvl="5" w:tplc="04180005" w:tentative="1">
      <w:start w:val="1"/>
      <w:numFmt w:val="bullet"/>
      <w:lvlText w:val=""/>
      <w:lvlJc w:val="left"/>
      <w:pPr>
        <w:ind w:left="4254" w:hanging="360"/>
      </w:pPr>
      <w:rPr>
        <w:rFonts w:ascii="Wingdings" w:hAnsi="Wingdings" w:hint="default"/>
      </w:rPr>
    </w:lvl>
    <w:lvl w:ilvl="6" w:tplc="04180001" w:tentative="1">
      <w:start w:val="1"/>
      <w:numFmt w:val="bullet"/>
      <w:lvlText w:val=""/>
      <w:lvlJc w:val="left"/>
      <w:pPr>
        <w:ind w:left="4974" w:hanging="360"/>
      </w:pPr>
      <w:rPr>
        <w:rFonts w:ascii="Symbol" w:hAnsi="Symbol" w:hint="default"/>
      </w:rPr>
    </w:lvl>
    <w:lvl w:ilvl="7" w:tplc="04180003" w:tentative="1">
      <w:start w:val="1"/>
      <w:numFmt w:val="bullet"/>
      <w:lvlText w:val="o"/>
      <w:lvlJc w:val="left"/>
      <w:pPr>
        <w:ind w:left="5694" w:hanging="360"/>
      </w:pPr>
      <w:rPr>
        <w:rFonts w:ascii="Courier New" w:hAnsi="Courier New" w:cs="Courier New" w:hint="default"/>
      </w:rPr>
    </w:lvl>
    <w:lvl w:ilvl="8" w:tplc="04180005" w:tentative="1">
      <w:start w:val="1"/>
      <w:numFmt w:val="bullet"/>
      <w:lvlText w:val=""/>
      <w:lvlJc w:val="left"/>
      <w:pPr>
        <w:ind w:left="6414" w:hanging="360"/>
      </w:pPr>
      <w:rPr>
        <w:rFonts w:ascii="Wingdings" w:hAnsi="Wingdings" w:hint="default"/>
      </w:rPr>
    </w:lvl>
  </w:abstractNum>
  <w:abstractNum w:abstractNumId="25" w15:restartNumberingAfterBreak="0">
    <w:nsid w:val="7C330B5F"/>
    <w:multiLevelType w:val="hybridMultilevel"/>
    <w:tmpl w:val="6722E92A"/>
    <w:lvl w:ilvl="0" w:tplc="A5B0C1C0">
      <w:start w:val="146"/>
      <w:numFmt w:val="bullet"/>
      <w:lvlText w:val="-"/>
      <w:lvlJc w:val="left"/>
      <w:pPr>
        <w:ind w:left="1381" w:hanging="360"/>
      </w:pPr>
      <w:rPr>
        <w:rFonts w:ascii="Calibri" w:eastAsia="Times New Roman" w:hAnsi="Calibri" w:cs="Calibri" w:hint="default"/>
      </w:rPr>
    </w:lvl>
    <w:lvl w:ilvl="1" w:tplc="04090003">
      <w:start w:val="1"/>
      <w:numFmt w:val="bullet"/>
      <w:lvlText w:val="o"/>
      <w:lvlJc w:val="left"/>
      <w:pPr>
        <w:ind w:left="2101" w:hanging="360"/>
      </w:pPr>
      <w:rPr>
        <w:rFonts w:ascii="Courier New" w:hAnsi="Courier New" w:cs="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cs="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cs="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26" w15:restartNumberingAfterBreak="0">
    <w:nsid w:val="7C55263A"/>
    <w:multiLevelType w:val="hybridMultilevel"/>
    <w:tmpl w:val="820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num>
  <w:num w:numId="2">
    <w:abstractNumId w:val="8"/>
  </w:num>
  <w:num w:numId="3">
    <w:abstractNumId w:val="21"/>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
  </w:num>
  <w:num w:numId="9">
    <w:abstractNumId w:val="13"/>
  </w:num>
  <w:num w:numId="10">
    <w:abstractNumId w:val="18"/>
  </w:num>
  <w:num w:numId="11">
    <w:abstractNumId w:val="20"/>
  </w:num>
  <w:num w:numId="12">
    <w:abstractNumId w:val="7"/>
  </w:num>
  <w:num w:numId="13">
    <w:abstractNumId w:val="23"/>
  </w:num>
  <w:num w:numId="14">
    <w:abstractNumId w:val="22"/>
  </w:num>
  <w:num w:numId="15">
    <w:abstractNumId w:val="4"/>
  </w:num>
  <w:num w:numId="16">
    <w:abstractNumId w:val="3"/>
  </w:num>
  <w:num w:numId="17">
    <w:abstractNumId w:val="0"/>
  </w:num>
  <w:num w:numId="18">
    <w:abstractNumId w:val="1"/>
  </w:num>
  <w:num w:numId="19">
    <w:abstractNumId w:val="15"/>
  </w:num>
  <w:num w:numId="20">
    <w:abstractNumId w:val="24"/>
  </w:num>
  <w:num w:numId="21">
    <w:abstractNumId w:val="12"/>
  </w:num>
  <w:num w:numId="22">
    <w:abstractNumId w:val="26"/>
  </w:num>
  <w:num w:numId="23">
    <w:abstractNumId w:val="14"/>
  </w:num>
  <w:num w:numId="24">
    <w:abstractNumId w:val="6"/>
  </w:num>
  <w:num w:numId="25">
    <w:abstractNumId w:val="10"/>
  </w:num>
  <w:num w:numId="26">
    <w:abstractNumId w:val="25"/>
  </w:num>
  <w:num w:numId="27">
    <w:abstractNumId w:val="9"/>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42"/>
    <w:rsid w:val="00000D80"/>
    <w:rsid w:val="00003ACF"/>
    <w:rsid w:val="00003BC1"/>
    <w:rsid w:val="0000427C"/>
    <w:rsid w:val="0000642B"/>
    <w:rsid w:val="00010FD1"/>
    <w:rsid w:val="000352B4"/>
    <w:rsid w:val="00046AB5"/>
    <w:rsid w:val="00046F48"/>
    <w:rsid w:val="00047287"/>
    <w:rsid w:val="000526DD"/>
    <w:rsid w:val="00052A17"/>
    <w:rsid w:val="0005635A"/>
    <w:rsid w:val="00056F8F"/>
    <w:rsid w:val="00057369"/>
    <w:rsid w:val="00093EEE"/>
    <w:rsid w:val="00096CE7"/>
    <w:rsid w:val="000A6D4F"/>
    <w:rsid w:val="000B2874"/>
    <w:rsid w:val="000B6ACF"/>
    <w:rsid w:val="000C74C1"/>
    <w:rsid w:val="000D151B"/>
    <w:rsid w:val="000D21BE"/>
    <w:rsid w:val="000E0BD2"/>
    <w:rsid w:val="000E1B6D"/>
    <w:rsid w:val="000E425C"/>
    <w:rsid w:val="000F1874"/>
    <w:rsid w:val="001010FD"/>
    <w:rsid w:val="00102B49"/>
    <w:rsid w:val="00111E9D"/>
    <w:rsid w:val="001127CF"/>
    <w:rsid w:val="00113A22"/>
    <w:rsid w:val="00137561"/>
    <w:rsid w:val="00175116"/>
    <w:rsid w:val="00175638"/>
    <w:rsid w:val="00176FC1"/>
    <w:rsid w:val="00184E87"/>
    <w:rsid w:val="00193335"/>
    <w:rsid w:val="0019501E"/>
    <w:rsid w:val="001A1142"/>
    <w:rsid w:val="001B088A"/>
    <w:rsid w:val="001B43EC"/>
    <w:rsid w:val="00203375"/>
    <w:rsid w:val="0020778B"/>
    <w:rsid w:val="0021373F"/>
    <w:rsid w:val="00214953"/>
    <w:rsid w:val="00220F87"/>
    <w:rsid w:val="00232C0D"/>
    <w:rsid w:val="00241885"/>
    <w:rsid w:val="002440E0"/>
    <w:rsid w:val="002528BD"/>
    <w:rsid w:val="00276ABC"/>
    <w:rsid w:val="00287360"/>
    <w:rsid w:val="002951D0"/>
    <w:rsid w:val="002955D2"/>
    <w:rsid w:val="002956B5"/>
    <w:rsid w:val="00296C5A"/>
    <w:rsid w:val="002A55F3"/>
    <w:rsid w:val="002A6CB4"/>
    <w:rsid w:val="002B5C39"/>
    <w:rsid w:val="002C02D6"/>
    <w:rsid w:val="002E65CA"/>
    <w:rsid w:val="002F1967"/>
    <w:rsid w:val="002F60CE"/>
    <w:rsid w:val="0030367E"/>
    <w:rsid w:val="00305FA2"/>
    <w:rsid w:val="003063D2"/>
    <w:rsid w:val="003132FA"/>
    <w:rsid w:val="00324A50"/>
    <w:rsid w:val="00332223"/>
    <w:rsid w:val="0034344E"/>
    <w:rsid w:val="00350766"/>
    <w:rsid w:val="003600C4"/>
    <w:rsid w:val="00364CF1"/>
    <w:rsid w:val="00366B17"/>
    <w:rsid w:val="00375F87"/>
    <w:rsid w:val="00396179"/>
    <w:rsid w:val="003D7348"/>
    <w:rsid w:val="003F3F6C"/>
    <w:rsid w:val="003F77BE"/>
    <w:rsid w:val="003F787F"/>
    <w:rsid w:val="004207DF"/>
    <w:rsid w:val="0042340E"/>
    <w:rsid w:val="00430EDE"/>
    <w:rsid w:val="00437049"/>
    <w:rsid w:val="00440C25"/>
    <w:rsid w:val="004417E4"/>
    <w:rsid w:val="0044528A"/>
    <w:rsid w:val="00445D95"/>
    <w:rsid w:val="00446F20"/>
    <w:rsid w:val="00464714"/>
    <w:rsid w:val="00473421"/>
    <w:rsid w:val="0048002D"/>
    <w:rsid w:val="00480F93"/>
    <w:rsid w:val="004903B2"/>
    <w:rsid w:val="004A4E34"/>
    <w:rsid w:val="004B3B8D"/>
    <w:rsid w:val="004B46B1"/>
    <w:rsid w:val="004C070F"/>
    <w:rsid w:val="004C109C"/>
    <w:rsid w:val="004C505C"/>
    <w:rsid w:val="004F2DC6"/>
    <w:rsid w:val="00503312"/>
    <w:rsid w:val="00503742"/>
    <w:rsid w:val="00504E87"/>
    <w:rsid w:val="005064F1"/>
    <w:rsid w:val="00517189"/>
    <w:rsid w:val="00517ADF"/>
    <w:rsid w:val="005319EB"/>
    <w:rsid w:val="00537322"/>
    <w:rsid w:val="00537EAF"/>
    <w:rsid w:val="005405E5"/>
    <w:rsid w:val="00544410"/>
    <w:rsid w:val="00550C71"/>
    <w:rsid w:val="0055137B"/>
    <w:rsid w:val="0055604D"/>
    <w:rsid w:val="0056035F"/>
    <w:rsid w:val="005713BE"/>
    <w:rsid w:val="00572821"/>
    <w:rsid w:val="00577E54"/>
    <w:rsid w:val="00580205"/>
    <w:rsid w:val="00585746"/>
    <w:rsid w:val="00586D09"/>
    <w:rsid w:val="0059469F"/>
    <w:rsid w:val="0059646A"/>
    <w:rsid w:val="005964FB"/>
    <w:rsid w:val="005A3B17"/>
    <w:rsid w:val="005A7CDA"/>
    <w:rsid w:val="005B3A20"/>
    <w:rsid w:val="005B6223"/>
    <w:rsid w:val="005C7D43"/>
    <w:rsid w:val="005E655B"/>
    <w:rsid w:val="005F57B6"/>
    <w:rsid w:val="005F5C74"/>
    <w:rsid w:val="00601559"/>
    <w:rsid w:val="00616025"/>
    <w:rsid w:val="0062463F"/>
    <w:rsid w:val="0062523F"/>
    <w:rsid w:val="00631ED1"/>
    <w:rsid w:val="00632740"/>
    <w:rsid w:val="00654CE6"/>
    <w:rsid w:val="00654EEE"/>
    <w:rsid w:val="00655027"/>
    <w:rsid w:val="00662C83"/>
    <w:rsid w:val="006655FF"/>
    <w:rsid w:val="0067184B"/>
    <w:rsid w:val="00671A00"/>
    <w:rsid w:val="006723DD"/>
    <w:rsid w:val="006754D2"/>
    <w:rsid w:val="00676BFF"/>
    <w:rsid w:val="00680F64"/>
    <w:rsid w:val="00685815"/>
    <w:rsid w:val="006A3D83"/>
    <w:rsid w:val="006A45C8"/>
    <w:rsid w:val="006D32C1"/>
    <w:rsid w:val="006E6FB2"/>
    <w:rsid w:val="006F67C8"/>
    <w:rsid w:val="0070009C"/>
    <w:rsid w:val="007028CB"/>
    <w:rsid w:val="007060D4"/>
    <w:rsid w:val="00720707"/>
    <w:rsid w:val="007414B1"/>
    <w:rsid w:val="00750C0E"/>
    <w:rsid w:val="00751A82"/>
    <w:rsid w:val="00771D56"/>
    <w:rsid w:val="00775181"/>
    <w:rsid w:val="0078138B"/>
    <w:rsid w:val="0078232A"/>
    <w:rsid w:val="007A339C"/>
    <w:rsid w:val="007B10B8"/>
    <w:rsid w:val="007B3A4C"/>
    <w:rsid w:val="007B6A3B"/>
    <w:rsid w:val="007D3DBC"/>
    <w:rsid w:val="007F03D4"/>
    <w:rsid w:val="007F0D42"/>
    <w:rsid w:val="007F4AA0"/>
    <w:rsid w:val="00811F81"/>
    <w:rsid w:val="00813710"/>
    <w:rsid w:val="008175D5"/>
    <w:rsid w:val="008205C1"/>
    <w:rsid w:val="00821991"/>
    <w:rsid w:val="0082418C"/>
    <w:rsid w:val="008274CC"/>
    <w:rsid w:val="008274FB"/>
    <w:rsid w:val="008328C2"/>
    <w:rsid w:val="008429BC"/>
    <w:rsid w:val="00846F19"/>
    <w:rsid w:val="00852FCA"/>
    <w:rsid w:val="008622A5"/>
    <w:rsid w:val="0086526B"/>
    <w:rsid w:val="00887E23"/>
    <w:rsid w:val="00892831"/>
    <w:rsid w:val="00897A6A"/>
    <w:rsid w:val="008A6370"/>
    <w:rsid w:val="008C7D9C"/>
    <w:rsid w:val="008D1708"/>
    <w:rsid w:val="008E6BBA"/>
    <w:rsid w:val="008E798B"/>
    <w:rsid w:val="008F1A76"/>
    <w:rsid w:val="008F67F0"/>
    <w:rsid w:val="008F6AD0"/>
    <w:rsid w:val="00913D9F"/>
    <w:rsid w:val="0091748A"/>
    <w:rsid w:val="00917E3B"/>
    <w:rsid w:val="00937692"/>
    <w:rsid w:val="00944AB9"/>
    <w:rsid w:val="00945B22"/>
    <w:rsid w:val="00954871"/>
    <w:rsid w:val="00963AB5"/>
    <w:rsid w:val="00983065"/>
    <w:rsid w:val="00986626"/>
    <w:rsid w:val="00997B16"/>
    <w:rsid w:val="009A2D34"/>
    <w:rsid w:val="009B423F"/>
    <w:rsid w:val="009C0B85"/>
    <w:rsid w:val="009C534A"/>
    <w:rsid w:val="009E5FB4"/>
    <w:rsid w:val="009E7AC9"/>
    <w:rsid w:val="009F77A4"/>
    <w:rsid w:val="00A1617A"/>
    <w:rsid w:val="00A234BE"/>
    <w:rsid w:val="00A26AD2"/>
    <w:rsid w:val="00A41AF4"/>
    <w:rsid w:val="00A619C4"/>
    <w:rsid w:val="00A757C8"/>
    <w:rsid w:val="00A84D70"/>
    <w:rsid w:val="00A863B8"/>
    <w:rsid w:val="00A872C7"/>
    <w:rsid w:val="00A97169"/>
    <w:rsid w:val="00A974D6"/>
    <w:rsid w:val="00AA4F3C"/>
    <w:rsid w:val="00AA5EB4"/>
    <w:rsid w:val="00AD52D4"/>
    <w:rsid w:val="00AD6787"/>
    <w:rsid w:val="00AE1D0C"/>
    <w:rsid w:val="00AE66A9"/>
    <w:rsid w:val="00AE7931"/>
    <w:rsid w:val="00B03C46"/>
    <w:rsid w:val="00B03DAE"/>
    <w:rsid w:val="00B05B4D"/>
    <w:rsid w:val="00B14B7F"/>
    <w:rsid w:val="00B251CB"/>
    <w:rsid w:val="00B27201"/>
    <w:rsid w:val="00B2756C"/>
    <w:rsid w:val="00B30FBB"/>
    <w:rsid w:val="00B32967"/>
    <w:rsid w:val="00B550C6"/>
    <w:rsid w:val="00B60138"/>
    <w:rsid w:val="00B66C32"/>
    <w:rsid w:val="00B713B6"/>
    <w:rsid w:val="00B84799"/>
    <w:rsid w:val="00B909F7"/>
    <w:rsid w:val="00BA104F"/>
    <w:rsid w:val="00BB6E56"/>
    <w:rsid w:val="00BB72C2"/>
    <w:rsid w:val="00BB78A6"/>
    <w:rsid w:val="00BC1962"/>
    <w:rsid w:val="00BC1C81"/>
    <w:rsid w:val="00BC3853"/>
    <w:rsid w:val="00BE3B65"/>
    <w:rsid w:val="00BE4E85"/>
    <w:rsid w:val="00BE767A"/>
    <w:rsid w:val="00BF52DE"/>
    <w:rsid w:val="00BF54F6"/>
    <w:rsid w:val="00C103B1"/>
    <w:rsid w:val="00C112E2"/>
    <w:rsid w:val="00C170FE"/>
    <w:rsid w:val="00C203CE"/>
    <w:rsid w:val="00C211C8"/>
    <w:rsid w:val="00C402C0"/>
    <w:rsid w:val="00C4740A"/>
    <w:rsid w:val="00C522D5"/>
    <w:rsid w:val="00C56A93"/>
    <w:rsid w:val="00C6249B"/>
    <w:rsid w:val="00C6382E"/>
    <w:rsid w:val="00C63DCD"/>
    <w:rsid w:val="00C67C45"/>
    <w:rsid w:val="00C73F0A"/>
    <w:rsid w:val="00C75C39"/>
    <w:rsid w:val="00C76A75"/>
    <w:rsid w:val="00C76F5F"/>
    <w:rsid w:val="00C90985"/>
    <w:rsid w:val="00C926D1"/>
    <w:rsid w:val="00C956CB"/>
    <w:rsid w:val="00CA224D"/>
    <w:rsid w:val="00CB45C3"/>
    <w:rsid w:val="00CB541A"/>
    <w:rsid w:val="00CB5BD0"/>
    <w:rsid w:val="00CC6A6D"/>
    <w:rsid w:val="00CD612F"/>
    <w:rsid w:val="00CE21A8"/>
    <w:rsid w:val="00CE4A90"/>
    <w:rsid w:val="00CF153F"/>
    <w:rsid w:val="00CF630F"/>
    <w:rsid w:val="00D01345"/>
    <w:rsid w:val="00D0173F"/>
    <w:rsid w:val="00D0182E"/>
    <w:rsid w:val="00D233CC"/>
    <w:rsid w:val="00D36E0A"/>
    <w:rsid w:val="00D433D1"/>
    <w:rsid w:val="00D62C09"/>
    <w:rsid w:val="00D72DFF"/>
    <w:rsid w:val="00D74E89"/>
    <w:rsid w:val="00D769BA"/>
    <w:rsid w:val="00D777FB"/>
    <w:rsid w:val="00D77CA9"/>
    <w:rsid w:val="00D84966"/>
    <w:rsid w:val="00D91733"/>
    <w:rsid w:val="00D958FA"/>
    <w:rsid w:val="00DA1E0C"/>
    <w:rsid w:val="00DB4A75"/>
    <w:rsid w:val="00DC31F2"/>
    <w:rsid w:val="00DC754F"/>
    <w:rsid w:val="00DD423B"/>
    <w:rsid w:val="00DD7CF1"/>
    <w:rsid w:val="00DE04A8"/>
    <w:rsid w:val="00DE1B6D"/>
    <w:rsid w:val="00DE5BAC"/>
    <w:rsid w:val="00DF026F"/>
    <w:rsid w:val="00DF4DDC"/>
    <w:rsid w:val="00E128C6"/>
    <w:rsid w:val="00E22BC8"/>
    <w:rsid w:val="00E25C23"/>
    <w:rsid w:val="00E31080"/>
    <w:rsid w:val="00E351C5"/>
    <w:rsid w:val="00E40274"/>
    <w:rsid w:val="00E504C7"/>
    <w:rsid w:val="00E52089"/>
    <w:rsid w:val="00E529EB"/>
    <w:rsid w:val="00E54F22"/>
    <w:rsid w:val="00E56C36"/>
    <w:rsid w:val="00E57090"/>
    <w:rsid w:val="00E8086B"/>
    <w:rsid w:val="00E82F0D"/>
    <w:rsid w:val="00E87D62"/>
    <w:rsid w:val="00EA2D8E"/>
    <w:rsid w:val="00EA36EE"/>
    <w:rsid w:val="00EA3D26"/>
    <w:rsid w:val="00EA4DD9"/>
    <w:rsid w:val="00ED567C"/>
    <w:rsid w:val="00EE1881"/>
    <w:rsid w:val="00EE2EEB"/>
    <w:rsid w:val="00EE774B"/>
    <w:rsid w:val="00EE795D"/>
    <w:rsid w:val="00EF38C2"/>
    <w:rsid w:val="00F00088"/>
    <w:rsid w:val="00F03973"/>
    <w:rsid w:val="00F07B80"/>
    <w:rsid w:val="00F21A02"/>
    <w:rsid w:val="00F234BB"/>
    <w:rsid w:val="00F24B54"/>
    <w:rsid w:val="00F260DF"/>
    <w:rsid w:val="00F3008B"/>
    <w:rsid w:val="00F307EE"/>
    <w:rsid w:val="00F41438"/>
    <w:rsid w:val="00F42182"/>
    <w:rsid w:val="00F429C0"/>
    <w:rsid w:val="00F63F01"/>
    <w:rsid w:val="00F65C50"/>
    <w:rsid w:val="00F71F69"/>
    <w:rsid w:val="00F71FEA"/>
    <w:rsid w:val="00F74807"/>
    <w:rsid w:val="00F75945"/>
    <w:rsid w:val="00F84679"/>
    <w:rsid w:val="00F92BEA"/>
    <w:rsid w:val="00F9378B"/>
    <w:rsid w:val="00F94D20"/>
    <w:rsid w:val="00F954DF"/>
    <w:rsid w:val="00FB3999"/>
    <w:rsid w:val="00FB3BF0"/>
    <w:rsid w:val="00FB53A6"/>
    <w:rsid w:val="00FB6877"/>
    <w:rsid w:val="00FC5BEF"/>
    <w:rsid w:val="00FD013F"/>
    <w:rsid w:val="00FE5B29"/>
    <w:rsid w:val="00FE5DAB"/>
    <w:rsid w:val="00FF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E0DB"/>
  <w15:docId w15:val="{2DF24F52-C6E5-4B2D-9929-CA18E167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853"/>
    <w:pPr>
      <w:widowControl w:val="0"/>
      <w:suppressAutoHyphens/>
      <w:overflowPunct w:val="0"/>
      <w:autoSpaceDE w:val="0"/>
      <w:autoSpaceDN w:val="0"/>
      <w:adjustRightInd w:val="0"/>
    </w:pPr>
    <w:rPr>
      <w:rFonts w:ascii="Times New Roman" w:eastAsia="Times New Roman" w:hAnsi="Times New Roman"/>
      <w:color w:val="000000"/>
      <w:sz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27C"/>
    <w:pPr>
      <w:tabs>
        <w:tab w:val="center" w:pos="4680"/>
        <w:tab w:val="right" w:pos="9360"/>
      </w:tabs>
    </w:pPr>
  </w:style>
  <w:style w:type="character" w:customStyle="1" w:styleId="HeaderChar">
    <w:name w:val="Header Char"/>
    <w:link w:val="Header"/>
    <w:uiPriority w:val="99"/>
    <w:rsid w:val="0000427C"/>
    <w:rPr>
      <w:rFonts w:ascii="Times New Roman" w:eastAsia="Times New Roman" w:hAnsi="Times New Roman" w:cs="Times New Roman"/>
      <w:color w:val="000000"/>
      <w:sz w:val="24"/>
      <w:szCs w:val="20"/>
      <w:lang w:eastAsia="ro-RO"/>
    </w:rPr>
  </w:style>
  <w:style w:type="paragraph" w:styleId="Footer">
    <w:name w:val="footer"/>
    <w:basedOn w:val="Normal"/>
    <w:link w:val="FooterChar"/>
    <w:uiPriority w:val="99"/>
    <w:unhideWhenUsed/>
    <w:rsid w:val="0000427C"/>
    <w:pPr>
      <w:tabs>
        <w:tab w:val="center" w:pos="4680"/>
        <w:tab w:val="right" w:pos="9360"/>
      </w:tabs>
    </w:pPr>
  </w:style>
  <w:style w:type="character" w:customStyle="1" w:styleId="FooterChar">
    <w:name w:val="Footer Char"/>
    <w:link w:val="Footer"/>
    <w:uiPriority w:val="99"/>
    <w:rsid w:val="0000427C"/>
    <w:rPr>
      <w:rFonts w:ascii="Times New Roman" w:eastAsia="Times New Roman" w:hAnsi="Times New Roman" w:cs="Times New Roman"/>
      <w:color w:val="000000"/>
      <w:sz w:val="24"/>
      <w:szCs w:val="20"/>
      <w:lang w:eastAsia="ro-RO"/>
    </w:rPr>
  </w:style>
  <w:style w:type="paragraph" w:styleId="ListParagraph">
    <w:name w:val="List Paragraph"/>
    <w:basedOn w:val="Normal"/>
    <w:uiPriority w:val="34"/>
    <w:qFormat/>
    <w:rsid w:val="00EA4DD9"/>
    <w:pPr>
      <w:widowControl/>
      <w:suppressAutoHyphens w:val="0"/>
      <w:overflowPunct/>
      <w:autoSpaceDE/>
      <w:autoSpaceDN/>
      <w:adjustRightInd/>
      <w:spacing w:after="200" w:line="276" w:lineRule="auto"/>
      <w:ind w:left="720"/>
      <w:contextualSpacing/>
    </w:pPr>
    <w:rPr>
      <w:rFonts w:ascii="Calibri" w:eastAsia="Calibri" w:hAnsi="Calibri"/>
      <w:color w:val="auto"/>
      <w:sz w:val="22"/>
      <w:szCs w:val="22"/>
      <w:lang w:val="en-US" w:eastAsia="en-US"/>
    </w:rPr>
  </w:style>
  <w:style w:type="character" w:styleId="Hyperlink">
    <w:name w:val="Hyperlink"/>
    <w:uiPriority w:val="99"/>
    <w:rsid w:val="00D777FB"/>
    <w:rPr>
      <w:rFonts w:cs="Times New Roman"/>
      <w:color w:val="0000FF"/>
      <w:u w:val="single"/>
    </w:rPr>
  </w:style>
  <w:style w:type="paragraph" w:styleId="BalloonText">
    <w:name w:val="Balloon Text"/>
    <w:basedOn w:val="Normal"/>
    <w:link w:val="BalloonTextChar"/>
    <w:uiPriority w:val="99"/>
    <w:semiHidden/>
    <w:unhideWhenUsed/>
    <w:rsid w:val="0091748A"/>
    <w:rPr>
      <w:rFonts w:ascii="Tahoma" w:hAnsi="Tahoma" w:cs="Tahoma"/>
      <w:sz w:val="16"/>
      <w:szCs w:val="16"/>
    </w:rPr>
  </w:style>
  <w:style w:type="character" w:customStyle="1" w:styleId="BalloonTextChar">
    <w:name w:val="Balloon Text Char"/>
    <w:link w:val="BalloonText"/>
    <w:uiPriority w:val="99"/>
    <w:semiHidden/>
    <w:rsid w:val="0091748A"/>
    <w:rPr>
      <w:rFonts w:ascii="Tahoma" w:eastAsia="Times New Roman" w:hAnsi="Tahoma" w:cs="Tahoma"/>
      <w:color w:val="000000"/>
      <w:sz w:val="16"/>
      <w:szCs w:val="16"/>
      <w:lang w:val="ro-RO" w:eastAsia="ro-RO"/>
    </w:rPr>
  </w:style>
  <w:style w:type="paragraph" w:styleId="Revision">
    <w:name w:val="Revision"/>
    <w:hidden/>
    <w:uiPriority w:val="99"/>
    <w:semiHidden/>
    <w:rsid w:val="000B6ACF"/>
    <w:rPr>
      <w:rFonts w:ascii="Times New Roman" w:eastAsia="Times New Roman" w:hAnsi="Times New Roman"/>
      <w:color w:val="000000"/>
      <w:sz w:val="24"/>
      <w:lang w:val="ro-RO" w:eastAsia="ro-RO"/>
    </w:rPr>
  </w:style>
  <w:style w:type="paragraph" w:styleId="BodyText2">
    <w:name w:val="Body Text 2"/>
    <w:basedOn w:val="Normal"/>
    <w:link w:val="BodyText2Char"/>
    <w:unhideWhenUsed/>
    <w:rsid w:val="000B6ACF"/>
    <w:pPr>
      <w:widowControl/>
      <w:suppressAutoHyphens w:val="0"/>
      <w:overflowPunct/>
      <w:autoSpaceDE/>
      <w:autoSpaceDN/>
      <w:adjustRightInd/>
      <w:jc w:val="both"/>
    </w:pPr>
    <w:rPr>
      <w:rFonts w:ascii="Times" w:eastAsia="Times" w:hAnsi="Times"/>
      <w:i/>
      <w:iCs/>
      <w:color w:val="auto"/>
      <w:lang w:val="en-US" w:eastAsia="en-US"/>
    </w:rPr>
  </w:style>
  <w:style w:type="character" w:customStyle="1" w:styleId="BodyText2Char">
    <w:name w:val="Body Text 2 Char"/>
    <w:link w:val="BodyText2"/>
    <w:rsid w:val="000B6ACF"/>
    <w:rPr>
      <w:rFonts w:ascii="Times" w:eastAsia="Times" w:hAnsi="Times"/>
      <w:i/>
      <w:iCs/>
      <w:sz w:val="24"/>
    </w:rPr>
  </w:style>
  <w:style w:type="character" w:styleId="CommentReference">
    <w:name w:val="annotation reference"/>
    <w:uiPriority w:val="99"/>
    <w:semiHidden/>
    <w:unhideWhenUsed/>
    <w:rsid w:val="00241885"/>
    <w:rPr>
      <w:sz w:val="16"/>
      <w:szCs w:val="16"/>
    </w:rPr>
  </w:style>
  <w:style w:type="paragraph" w:styleId="CommentText">
    <w:name w:val="annotation text"/>
    <w:basedOn w:val="Normal"/>
    <w:link w:val="CommentTextChar"/>
    <w:uiPriority w:val="99"/>
    <w:semiHidden/>
    <w:unhideWhenUsed/>
    <w:rsid w:val="00241885"/>
    <w:rPr>
      <w:sz w:val="20"/>
    </w:rPr>
  </w:style>
  <w:style w:type="character" w:customStyle="1" w:styleId="CommentTextChar">
    <w:name w:val="Comment Text Char"/>
    <w:link w:val="CommentText"/>
    <w:uiPriority w:val="99"/>
    <w:semiHidden/>
    <w:rsid w:val="00241885"/>
    <w:rPr>
      <w:rFonts w:ascii="Times New Roman" w:eastAsia="Times New Roman" w:hAnsi="Times New Roman"/>
      <w:color w:val="000000"/>
      <w:lang w:val="ro-RO" w:eastAsia="ro-RO"/>
    </w:rPr>
  </w:style>
  <w:style w:type="paragraph" w:styleId="CommentSubject">
    <w:name w:val="annotation subject"/>
    <w:basedOn w:val="CommentText"/>
    <w:next w:val="CommentText"/>
    <w:link w:val="CommentSubjectChar"/>
    <w:uiPriority w:val="99"/>
    <w:semiHidden/>
    <w:unhideWhenUsed/>
    <w:rsid w:val="00241885"/>
    <w:rPr>
      <w:b/>
      <w:bCs/>
    </w:rPr>
  </w:style>
  <w:style w:type="character" w:customStyle="1" w:styleId="CommentSubjectChar">
    <w:name w:val="Comment Subject Char"/>
    <w:link w:val="CommentSubject"/>
    <w:uiPriority w:val="99"/>
    <w:semiHidden/>
    <w:rsid w:val="00241885"/>
    <w:rPr>
      <w:rFonts w:ascii="Times New Roman" w:eastAsia="Times New Roman" w:hAnsi="Times New Roman"/>
      <w:b/>
      <w:bCs/>
      <w:color w:val="000000"/>
      <w:lang w:val="ro-RO" w:eastAsia="ro-RO"/>
    </w:rPr>
  </w:style>
  <w:style w:type="paragraph" w:styleId="NormalWeb">
    <w:name w:val="Normal (Web)"/>
    <w:basedOn w:val="Normal"/>
    <w:uiPriority w:val="99"/>
    <w:semiHidden/>
    <w:unhideWhenUsed/>
    <w:rsid w:val="00BC1C81"/>
    <w:pPr>
      <w:widowControl/>
      <w:suppressAutoHyphens w:val="0"/>
      <w:overflowPunct/>
      <w:autoSpaceDE/>
      <w:autoSpaceDN/>
      <w:adjustRightInd/>
      <w:spacing w:before="100" w:beforeAutospacing="1" w:after="100" w:afterAutospacing="1"/>
    </w:pPr>
    <w:rPr>
      <w:rFonts w:eastAsia="Calibri"/>
      <w:color w:val="auto"/>
      <w:szCs w:val="24"/>
      <w:lang w:val="en-US" w:eastAsia="en-US"/>
    </w:rPr>
  </w:style>
  <w:style w:type="paragraph" w:customStyle="1" w:styleId="BodyTextIMP">
    <w:name w:val="Body Text_IMP"/>
    <w:basedOn w:val="Normal"/>
    <w:rsid w:val="00000D80"/>
    <w:pPr>
      <w:overflowPunct/>
      <w:autoSpaceDE/>
      <w:autoSpaceDN/>
      <w:adjustRightInd/>
    </w:pPr>
    <w:rPr>
      <w:rFonts w:eastAsia="Arial"/>
      <w:color w:val="auto"/>
      <w:lang w:val="en-US" w:eastAsia="ar-SA"/>
    </w:rPr>
  </w:style>
  <w:style w:type="paragraph" w:customStyle="1" w:styleId="Default">
    <w:name w:val="Default"/>
    <w:rsid w:val="00000D80"/>
    <w:pPr>
      <w:autoSpaceDE w:val="0"/>
      <w:autoSpaceDN w:val="0"/>
      <w:adjustRightInd w:val="0"/>
    </w:pPr>
    <w:rPr>
      <w:rFonts w:cs="Calibri"/>
      <w:color w:val="000000"/>
      <w:sz w:val="24"/>
      <w:szCs w:val="24"/>
    </w:rPr>
  </w:style>
  <w:style w:type="paragraph" w:styleId="BodyText">
    <w:name w:val="Body Text"/>
    <w:basedOn w:val="Normal"/>
    <w:link w:val="BodyTextChar"/>
    <w:uiPriority w:val="99"/>
    <w:semiHidden/>
    <w:unhideWhenUsed/>
    <w:rsid w:val="00FE5B29"/>
    <w:pPr>
      <w:spacing w:after="120"/>
    </w:pPr>
  </w:style>
  <w:style w:type="character" w:customStyle="1" w:styleId="BodyTextChar">
    <w:name w:val="Body Text Char"/>
    <w:link w:val="BodyText"/>
    <w:uiPriority w:val="99"/>
    <w:semiHidden/>
    <w:rsid w:val="00FE5B29"/>
    <w:rPr>
      <w:rFonts w:ascii="Times New Roman" w:eastAsia="Times New Roman" w:hAnsi="Times New Roman"/>
      <w:color w:val="000000"/>
      <w:sz w:val="24"/>
      <w:lang w:val="ro-RO" w:eastAsia="ro-RO"/>
    </w:rPr>
  </w:style>
  <w:style w:type="paragraph" w:styleId="Title">
    <w:name w:val="Title"/>
    <w:basedOn w:val="Normal"/>
    <w:next w:val="Subtitle"/>
    <w:link w:val="TitleChar"/>
    <w:qFormat/>
    <w:rsid w:val="00FE5B29"/>
    <w:pPr>
      <w:widowControl/>
      <w:overflowPunct/>
      <w:autoSpaceDE/>
      <w:autoSpaceDN/>
      <w:adjustRightInd/>
      <w:jc w:val="center"/>
    </w:pPr>
    <w:rPr>
      <w:color w:val="auto"/>
      <w:sz w:val="32"/>
      <w:szCs w:val="32"/>
      <w:lang w:val="en-US" w:eastAsia="ar-SA"/>
    </w:rPr>
  </w:style>
  <w:style w:type="character" w:customStyle="1" w:styleId="TitleChar">
    <w:name w:val="Title Char"/>
    <w:link w:val="Title"/>
    <w:rsid w:val="00FE5B29"/>
    <w:rPr>
      <w:rFonts w:ascii="Times New Roman" w:eastAsia="Times New Roman" w:hAnsi="Times New Roman"/>
      <w:sz w:val="32"/>
      <w:szCs w:val="32"/>
      <w:lang w:eastAsia="ar-SA"/>
    </w:rPr>
  </w:style>
  <w:style w:type="paragraph" w:styleId="Subtitle">
    <w:name w:val="Subtitle"/>
    <w:basedOn w:val="Normal"/>
    <w:next w:val="Normal"/>
    <w:link w:val="SubtitleChar"/>
    <w:uiPriority w:val="11"/>
    <w:qFormat/>
    <w:rsid w:val="00FE5B29"/>
    <w:pPr>
      <w:widowControl/>
      <w:numPr>
        <w:ilvl w:val="1"/>
      </w:numPr>
      <w:suppressAutoHyphens w:val="0"/>
      <w:overflowPunct/>
      <w:autoSpaceDE/>
      <w:autoSpaceDN/>
      <w:adjustRightInd/>
      <w:spacing w:after="160" w:line="259" w:lineRule="auto"/>
    </w:pPr>
    <w:rPr>
      <w:rFonts w:ascii="Cambria" w:eastAsia="SimSun" w:hAnsi="Cambria"/>
      <w:i/>
      <w:iCs/>
      <w:color w:val="4F81BD"/>
      <w:spacing w:val="15"/>
      <w:szCs w:val="24"/>
      <w:lang w:eastAsia="en-US"/>
    </w:rPr>
  </w:style>
  <w:style w:type="character" w:customStyle="1" w:styleId="SubtitleChar">
    <w:name w:val="Subtitle Char"/>
    <w:link w:val="Subtitle"/>
    <w:uiPriority w:val="11"/>
    <w:rsid w:val="00FE5B29"/>
    <w:rPr>
      <w:rFonts w:ascii="Cambria" w:eastAsia="SimSun" w:hAnsi="Cambria"/>
      <w:i/>
      <w:iCs/>
      <w:color w:val="4F81BD"/>
      <w:spacing w:val="15"/>
      <w:sz w:val="24"/>
      <w:szCs w:val="24"/>
      <w:lang w:val="ro-RO"/>
    </w:rPr>
  </w:style>
  <w:style w:type="table" w:styleId="TableGrid">
    <w:name w:val="Table Grid"/>
    <w:basedOn w:val="TableNormal"/>
    <w:uiPriority w:val="39"/>
    <w:rsid w:val="000F18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5068">
      <w:bodyDiv w:val="1"/>
      <w:marLeft w:val="0"/>
      <w:marRight w:val="0"/>
      <w:marTop w:val="0"/>
      <w:marBottom w:val="0"/>
      <w:divBdr>
        <w:top w:val="none" w:sz="0" w:space="0" w:color="auto"/>
        <w:left w:val="none" w:sz="0" w:space="0" w:color="auto"/>
        <w:bottom w:val="none" w:sz="0" w:space="0" w:color="auto"/>
        <w:right w:val="none" w:sz="0" w:space="0" w:color="auto"/>
      </w:divBdr>
    </w:div>
    <w:div w:id="310865335">
      <w:bodyDiv w:val="1"/>
      <w:marLeft w:val="0"/>
      <w:marRight w:val="0"/>
      <w:marTop w:val="0"/>
      <w:marBottom w:val="0"/>
      <w:divBdr>
        <w:top w:val="none" w:sz="0" w:space="0" w:color="auto"/>
        <w:left w:val="none" w:sz="0" w:space="0" w:color="auto"/>
        <w:bottom w:val="none" w:sz="0" w:space="0" w:color="auto"/>
        <w:right w:val="none" w:sz="0" w:space="0" w:color="auto"/>
      </w:divBdr>
    </w:div>
    <w:div w:id="325937582">
      <w:bodyDiv w:val="1"/>
      <w:marLeft w:val="0"/>
      <w:marRight w:val="0"/>
      <w:marTop w:val="0"/>
      <w:marBottom w:val="0"/>
      <w:divBdr>
        <w:top w:val="none" w:sz="0" w:space="0" w:color="auto"/>
        <w:left w:val="none" w:sz="0" w:space="0" w:color="auto"/>
        <w:bottom w:val="none" w:sz="0" w:space="0" w:color="auto"/>
        <w:right w:val="none" w:sz="0" w:space="0" w:color="auto"/>
      </w:divBdr>
    </w:div>
    <w:div w:id="354617155">
      <w:bodyDiv w:val="1"/>
      <w:marLeft w:val="0"/>
      <w:marRight w:val="0"/>
      <w:marTop w:val="0"/>
      <w:marBottom w:val="0"/>
      <w:divBdr>
        <w:top w:val="none" w:sz="0" w:space="0" w:color="auto"/>
        <w:left w:val="none" w:sz="0" w:space="0" w:color="auto"/>
        <w:bottom w:val="none" w:sz="0" w:space="0" w:color="auto"/>
        <w:right w:val="none" w:sz="0" w:space="0" w:color="auto"/>
      </w:divBdr>
    </w:div>
    <w:div w:id="396561942">
      <w:bodyDiv w:val="1"/>
      <w:marLeft w:val="0"/>
      <w:marRight w:val="0"/>
      <w:marTop w:val="0"/>
      <w:marBottom w:val="0"/>
      <w:divBdr>
        <w:top w:val="none" w:sz="0" w:space="0" w:color="auto"/>
        <w:left w:val="none" w:sz="0" w:space="0" w:color="auto"/>
        <w:bottom w:val="none" w:sz="0" w:space="0" w:color="auto"/>
        <w:right w:val="none" w:sz="0" w:space="0" w:color="auto"/>
      </w:divBdr>
    </w:div>
    <w:div w:id="532426357">
      <w:bodyDiv w:val="1"/>
      <w:marLeft w:val="0"/>
      <w:marRight w:val="0"/>
      <w:marTop w:val="0"/>
      <w:marBottom w:val="0"/>
      <w:divBdr>
        <w:top w:val="none" w:sz="0" w:space="0" w:color="auto"/>
        <w:left w:val="none" w:sz="0" w:space="0" w:color="auto"/>
        <w:bottom w:val="none" w:sz="0" w:space="0" w:color="auto"/>
        <w:right w:val="none" w:sz="0" w:space="0" w:color="auto"/>
      </w:divBdr>
    </w:div>
    <w:div w:id="773087320">
      <w:bodyDiv w:val="1"/>
      <w:marLeft w:val="0"/>
      <w:marRight w:val="0"/>
      <w:marTop w:val="0"/>
      <w:marBottom w:val="0"/>
      <w:divBdr>
        <w:top w:val="none" w:sz="0" w:space="0" w:color="auto"/>
        <w:left w:val="none" w:sz="0" w:space="0" w:color="auto"/>
        <w:bottom w:val="none" w:sz="0" w:space="0" w:color="auto"/>
        <w:right w:val="none" w:sz="0" w:space="0" w:color="auto"/>
      </w:divBdr>
    </w:div>
    <w:div w:id="870151440">
      <w:bodyDiv w:val="1"/>
      <w:marLeft w:val="0"/>
      <w:marRight w:val="0"/>
      <w:marTop w:val="0"/>
      <w:marBottom w:val="0"/>
      <w:divBdr>
        <w:top w:val="none" w:sz="0" w:space="0" w:color="auto"/>
        <w:left w:val="none" w:sz="0" w:space="0" w:color="auto"/>
        <w:bottom w:val="none" w:sz="0" w:space="0" w:color="auto"/>
        <w:right w:val="none" w:sz="0" w:space="0" w:color="auto"/>
      </w:divBdr>
    </w:div>
    <w:div w:id="915556450">
      <w:bodyDiv w:val="1"/>
      <w:marLeft w:val="0"/>
      <w:marRight w:val="0"/>
      <w:marTop w:val="0"/>
      <w:marBottom w:val="0"/>
      <w:divBdr>
        <w:top w:val="none" w:sz="0" w:space="0" w:color="auto"/>
        <w:left w:val="none" w:sz="0" w:space="0" w:color="auto"/>
        <w:bottom w:val="none" w:sz="0" w:space="0" w:color="auto"/>
        <w:right w:val="none" w:sz="0" w:space="0" w:color="auto"/>
      </w:divBdr>
    </w:div>
    <w:div w:id="1048454674">
      <w:bodyDiv w:val="1"/>
      <w:marLeft w:val="0"/>
      <w:marRight w:val="0"/>
      <w:marTop w:val="0"/>
      <w:marBottom w:val="0"/>
      <w:divBdr>
        <w:top w:val="none" w:sz="0" w:space="0" w:color="auto"/>
        <w:left w:val="none" w:sz="0" w:space="0" w:color="auto"/>
        <w:bottom w:val="none" w:sz="0" w:space="0" w:color="auto"/>
        <w:right w:val="none" w:sz="0" w:space="0" w:color="auto"/>
      </w:divBdr>
    </w:div>
    <w:div w:id="1059088694">
      <w:bodyDiv w:val="1"/>
      <w:marLeft w:val="0"/>
      <w:marRight w:val="0"/>
      <w:marTop w:val="0"/>
      <w:marBottom w:val="0"/>
      <w:divBdr>
        <w:top w:val="none" w:sz="0" w:space="0" w:color="auto"/>
        <w:left w:val="none" w:sz="0" w:space="0" w:color="auto"/>
        <w:bottom w:val="none" w:sz="0" w:space="0" w:color="auto"/>
        <w:right w:val="none" w:sz="0" w:space="0" w:color="auto"/>
      </w:divBdr>
    </w:div>
    <w:div w:id="1059088848">
      <w:bodyDiv w:val="1"/>
      <w:marLeft w:val="0"/>
      <w:marRight w:val="0"/>
      <w:marTop w:val="0"/>
      <w:marBottom w:val="0"/>
      <w:divBdr>
        <w:top w:val="none" w:sz="0" w:space="0" w:color="auto"/>
        <w:left w:val="none" w:sz="0" w:space="0" w:color="auto"/>
        <w:bottom w:val="none" w:sz="0" w:space="0" w:color="auto"/>
        <w:right w:val="none" w:sz="0" w:space="0" w:color="auto"/>
      </w:divBdr>
    </w:div>
    <w:div w:id="1128164712">
      <w:bodyDiv w:val="1"/>
      <w:marLeft w:val="0"/>
      <w:marRight w:val="0"/>
      <w:marTop w:val="0"/>
      <w:marBottom w:val="0"/>
      <w:divBdr>
        <w:top w:val="none" w:sz="0" w:space="0" w:color="auto"/>
        <w:left w:val="none" w:sz="0" w:space="0" w:color="auto"/>
        <w:bottom w:val="none" w:sz="0" w:space="0" w:color="auto"/>
        <w:right w:val="none" w:sz="0" w:space="0" w:color="auto"/>
      </w:divBdr>
    </w:div>
    <w:div w:id="1189640780">
      <w:bodyDiv w:val="1"/>
      <w:marLeft w:val="0"/>
      <w:marRight w:val="0"/>
      <w:marTop w:val="0"/>
      <w:marBottom w:val="0"/>
      <w:divBdr>
        <w:top w:val="none" w:sz="0" w:space="0" w:color="auto"/>
        <w:left w:val="none" w:sz="0" w:space="0" w:color="auto"/>
        <w:bottom w:val="none" w:sz="0" w:space="0" w:color="auto"/>
        <w:right w:val="none" w:sz="0" w:space="0" w:color="auto"/>
      </w:divBdr>
    </w:div>
    <w:div w:id="1200628603">
      <w:bodyDiv w:val="1"/>
      <w:marLeft w:val="0"/>
      <w:marRight w:val="0"/>
      <w:marTop w:val="0"/>
      <w:marBottom w:val="0"/>
      <w:divBdr>
        <w:top w:val="none" w:sz="0" w:space="0" w:color="auto"/>
        <w:left w:val="none" w:sz="0" w:space="0" w:color="auto"/>
        <w:bottom w:val="none" w:sz="0" w:space="0" w:color="auto"/>
        <w:right w:val="none" w:sz="0" w:space="0" w:color="auto"/>
      </w:divBdr>
    </w:div>
    <w:div w:id="1254779679">
      <w:bodyDiv w:val="1"/>
      <w:marLeft w:val="0"/>
      <w:marRight w:val="0"/>
      <w:marTop w:val="0"/>
      <w:marBottom w:val="0"/>
      <w:divBdr>
        <w:top w:val="none" w:sz="0" w:space="0" w:color="auto"/>
        <w:left w:val="none" w:sz="0" w:space="0" w:color="auto"/>
        <w:bottom w:val="none" w:sz="0" w:space="0" w:color="auto"/>
        <w:right w:val="none" w:sz="0" w:space="0" w:color="auto"/>
      </w:divBdr>
    </w:div>
    <w:div w:id="1279221942">
      <w:bodyDiv w:val="1"/>
      <w:marLeft w:val="0"/>
      <w:marRight w:val="0"/>
      <w:marTop w:val="0"/>
      <w:marBottom w:val="0"/>
      <w:divBdr>
        <w:top w:val="none" w:sz="0" w:space="0" w:color="auto"/>
        <w:left w:val="none" w:sz="0" w:space="0" w:color="auto"/>
        <w:bottom w:val="none" w:sz="0" w:space="0" w:color="auto"/>
        <w:right w:val="none" w:sz="0" w:space="0" w:color="auto"/>
      </w:divBdr>
    </w:div>
    <w:div w:id="1282493558">
      <w:bodyDiv w:val="1"/>
      <w:marLeft w:val="0"/>
      <w:marRight w:val="0"/>
      <w:marTop w:val="0"/>
      <w:marBottom w:val="0"/>
      <w:divBdr>
        <w:top w:val="none" w:sz="0" w:space="0" w:color="auto"/>
        <w:left w:val="none" w:sz="0" w:space="0" w:color="auto"/>
        <w:bottom w:val="none" w:sz="0" w:space="0" w:color="auto"/>
        <w:right w:val="none" w:sz="0" w:space="0" w:color="auto"/>
      </w:divBdr>
    </w:div>
    <w:div w:id="1365254547">
      <w:bodyDiv w:val="1"/>
      <w:marLeft w:val="0"/>
      <w:marRight w:val="0"/>
      <w:marTop w:val="0"/>
      <w:marBottom w:val="0"/>
      <w:divBdr>
        <w:top w:val="none" w:sz="0" w:space="0" w:color="auto"/>
        <w:left w:val="none" w:sz="0" w:space="0" w:color="auto"/>
        <w:bottom w:val="none" w:sz="0" w:space="0" w:color="auto"/>
        <w:right w:val="none" w:sz="0" w:space="0" w:color="auto"/>
      </w:divBdr>
    </w:div>
    <w:div w:id="1466122911">
      <w:bodyDiv w:val="1"/>
      <w:marLeft w:val="0"/>
      <w:marRight w:val="0"/>
      <w:marTop w:val="0"/>
      <w:marBottom w:val="0"/>
      <w:divBdr>
        <w:top w:val="none" w:sz="0" w:space="0" w:color="auto"/>
        <w:left w:val="none" w:sz="0" w:space="0" w:color="auto"/>
        <w:bottom w:val="none" w:sz="0" w:space="0" w:color="auto"/>
        <w:right w:val="none" w:sz="0" w:space="0" w:color="auto"/>
      </w:divBdr>
    </w:div>
    <w:div w:id="1471166319">
      <w:bodyDiv w:val="1"/>
      <w:marLeft w:val="0"/>
      <w:marRight w:val="0"/>
      <w:marTop w:val="0"/>
      <w:marBottom w:val="0"/>
      <w:divBdr>
        <w:top w:val="none" w:sz="0" w:space="0" w:color="auto"/>
        <w:left w:val="none" w:sz="0" w:space="0" w:color="auto"/>
        <w:bottom w:val="none" w:sz="0" w:space="0" w:color="auto"/>
        <w:right w:val="none" w:sz="0" w:space="0" w:color="auto"/>
      </w:divBdr>
    </w:div>
    <w:div w:id="1478649451">
      <w:bodyDiv w:val="1"/>
      <w:marLeft w:val="0"/>
      <w:marRight w:val="0"/>
      <w:marTop w:val="0"/>
      <w:marBottom w:val="0"/>
      <w:divBdr>
        <w:top w:val="none" w:sz="0" w:space="0" w:color="auto"/>
        <w:left w:val="none" w:sz="0" w:space="0" w:color="auto"/>
        <w:bottom w:val="none" w:sz="0" w:space="0" w:color="auto"/>
        <w:right w:val="none" w:sz="0" w:space="0" w:color="auto"/>
      </w:divBdr>
    </w:div>
    <w:div w:id="1500923740">
      <w:bodyDiv w:val="1"/>
      <w:marLeft w:val="0"/>
      <w:marRight w:val="0"/>
      <w:marTop w:val="0"/>
      <w:marBottom w:val="0"/>
      <w:divBdr>
        <w:top w:val="none" w:sz="0" w:space="0" w:color="auto"/>
        <w:left w:val="none" w:sz="0" w:space="0" w:color="auto"/>
        <w:bottom w:val="none" w:sz="0" w:space="0" w:color="auto"/>
        <w:right w:val="none" w:sz="0" w:space="0" w:color="auto"/>
      </w:divBdr>
    </w:div>
    <w:div w:id="1536851184">
      <w:bodyDiv w:val="1"/>
      <w:marLeft w:val="0"/>
      <w:marRight w:val="0"/>
      <w:marTop w:val="0"/>
      <w:marBottom w:val="0"/>
      <w:divBdr>
        <w:top w:val="none" w:sz="0" w:space="0" w:color="auto"/>
        <w:left w:val="none" w:sz="0" w:space="0" w:color="auto"/>
        <w:bottom w:val="none" w:sz="0" w:space="0" w:color="auto"/>
        <w:right w:val="none" w:sz="0" w:space="0" w:color="auto"/>
      </w:divBdr>
    </w:div>
    <w:div w:id="1631591555">
      <w:bodyDiv w:val="1"/>
      <w:marLeft w:val="0"/>
      <w:marRight w:val="0"/>
      <w:marTop w:val="0"/>
      <w:marBottom w:val="0"/>
      <w:divBdr>
        <w:top w:val="none" w:sz="0" w:space="0" w:color="auto"/>
        <w:left w:val="none" w:sz="0" w:space="0" w:color="auto"/>
        <w:bottom w:val="none" w:sz="0" w:space="0" w:color="auto"/>
        <w:right w:val="none" w:sz="0" w:space="0" w:color="auto"/>
      </w:divBdr>
    </w:div>
    <w:div w:id="1727994388">
      <w:bodyDiv w:val="1"/>
      <w:marLeft w:val="0"/>
      <w:marRight w:val="0"/>
      <w:marTop w:val="0"/>
      <w:marBottom w:val="0"/>
      <w:divBdr>
        <w:top w:val="none" w:sz="0" w:space="0" w:color="auto"/>
        <w:left w:val="none" w:sz="0" w:space="0" w:color="auto"/>
        <w:bottom w:val="none" w:sz="0" w:space="0" w:color="auto"/>
        <w:right w:val="none" w:sz="0" w:space="0" w:color="auto"/>
      </w:divBdr>
    </w:div>
    <w:div w:id="1802307200">
      <w:bodyDiv w:val="1"/>
      <w:marLeft w:val="0"/>
      <w:marRight w:val="0"/>
      <w:marTop w:val="0"/>
      <w:marBottom w:val="0"/>
      <w:divBdr>
        <w:top w:val="none" w:sz="0" w:space="0" w:color="auto"/>
        <w:left w:val="none" w:sz="0" w:space="0" w:color="auto"/>
        <w:bottom w:val="none" w:sz="0" w:space="0" w:color="auto"/>
        <w:right w:val="none" w:sz="0" w:space="0" w:color="auto"/>
      </w:divBdr>
    </w:div>
    <w:div w:id="1804497265">
      <w:bodyDiv w:val="1"/>
      <w:marLeft w:val="0"/>
      <w:marRight w:val="0"/>
      <w:marTop w:val="0"/>
      <w:marBottom w:val="0"/>
      <w:divBdr>
        <w:top w:val="none" w:sz="0" w:space="0" w:color="auto"/>
        <w:left w:val="none" w:sz="0" w:space="0" w:color="auto"/>
        <w:bottom w:val="none" w:sz="0" w:space="0" w:color="auto"/>
        <w:right w:val="none" w:sz="0" w:space="0" w:color="auto"/>
      </w:divBdr>
    </w:div>
    <w:div w:id="1843616309">
      <w:bodyDiv w:val="1"/>
      <w:marLeft w:val="0"/>
      <w:marRight w:val="0"/>
      <w:marTop w:val="0"/>
      <w:marBottom w:val="0"/>
      <w:divBdr>
        <w:top w:val="none" w:sz="0" w:space="0" w:color="auto"/>
        <w:left w:val="none" w:sz="0" w:space="0" w:color="auto"/>
        <w:bottom w:val="none" w:sz="0" w:space="0" w:color="auto"/>
        <w:right w:val="none" w:sz="0" w:space="0" w:color="auto"/>
      </w:divBdr>
    </w:div>
    <w:div w:id="1863742631">
      <w:bodyDiv w:val="1"/>
      <w:marLeft w:val="0"/>
      <w:marRight w:val="0"/>
      <w:marTop w:val="0"/>
      <w:marBottom w:val="0"/>
      <w:divBdr>
        <w:top w:val="none" w:sz="0" w:space="0" w:color="auto"/>
        <w:left w:val="none" w:sz="0" w:space="0" w:color="auto"/>
        <w:bottom w:val="none" w:sz="0" w:space="0" w:color="auto"/>
        <w:right w:val="none" w:sz="0" w:space="0" w:color="auto"/>
      </w:divBdr>
    </w:div>
    <w:div w:id="2065520461">
      <w:bodyDiv w:val="1"/>
      <w:marLeft w:val="0"/>
      <w:marRight w:val="0"/>
      <w:marTop w:val="0"/>
      <w:marBottom w:val="0"/>
      <w:divBdr>
        <w:top w:val="none" w:sz="0" w:space="0" w:color="auto"/>
        <w:left w:val="none" w:sz="0" w:space="0" w:color="auto"/>
        <w:bottom w:val="none" w:sz="0" w:space="0" w:color="auto"/>
        <w:right w:val="none" w:sz="0" w:space="0" w:color="auto"/>
      </w:divBdr>
    </w:div>
    <w:div w:id="2075934102">
      <w:bodyDiv w:val="1"/>
      <w:marLeft w:val="0"/>
      <w:marRight w:val="0"/>
      <w:marTop w:val="0"/>
      <w:marBottom w:val="0"/>
      <w:divBdr>
        <w:top w:val="none" w:sz="0" w:space="0" w:color="auto"/>
        <w:left w:val="none" w:sz="0" w:space="0" w:color="auto"/>
        <w:bottom w:val="none" w:sz="0" w:space="0" w:color="auto"/>
        <w:right w:val="none" w:sz="0" w:space="0" w:color="auto"/>
      </w:divBdr>
    </w:div>
    <w:div w:id="21050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telfavori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dalina.balan@venusholiday.ro" TargetMode="External"/><Relationship Id="rId4" Type="http://schemas.openxmlformats.org/officeDocument/2006/relationships/settings" Target="settings.xml"/><Relationship Id="rId9" Type="http://schemas.openxmlformats.org/officeDocument/2006/relationships/hyperlink" Target="mailto:info@hotelfavorit.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vents@hotelmelodia.ro" TargetMode="External"/><Relationship Id="rId1" Type="http://schemas.openxmlformats.org/officeDocument/2006/relationships/hyperlink" Target="mailto:info@hotelfavori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9AE7-9FFE-44F9-AF0B-920A0A73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1888</Words>
  <Characters>10956</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12819</CharactersWithSpaces>
  <SharedDoc>false</SharedDoc>
  <HLinks>
    <vt:vector size="24" baseType="variant">
      <vt:variant>
        <vt:i4>4391026</vt:i4>
      </vt:variant>
      <vt:variant>
        <vt:i4>3</vt:i4>
      </vt:variant>
      <vt:variant>
        <vt:i4>0</vt:i4>
      </vt:variant>
      <vt:variant>
        <vt:i4>5</vt:i4>
      </vt:variant>
      <vt:variant>
        <vt:lpwstr>mailto:info@hotelfavorit.ro</vt:lpwstr>
      </vt:variant>
      <vt:variant>
        <vt:lpwstr/>
      </vt:variant>
      <vt:variant>
        <vt:i4>4391026</vt:i4>
      </vt:variant>
      <vt:variant>
        <vt:i4>0</vt:i4>
      </vt:variant>
      <vt:variant>
        <vt:i4>0</vt:i4>
      </vt:variant>
      <vt:variant>
        <vt:i4>5</vt:i4>
      </vt:variant>
      <vt:variant>
        <vt:lpwstr>mailto:info@hotelfavorit.ro</vt:lpwstr>
      </vt:variant>
      <vt:variant>
        <vt:lpwstr/>
      </vt:variant>
      <vt:variant>
        <vt:i4>2752540</vt:i4>
      </vt:variant>
      <vt:variant>
        <vt:i4>3</vt:i4>
      </vt:variant>
      <vt:variant>
        <vt:i4>0</vt:i4>
      </vt:variant>
      <vt:variant>
        <vt:i4>5</vt:i4>
      </vt:variant>
      <vt:variant>
        <vt:lpwstr>mailto:events@hotelmelodia.ro</vt:lpwstr>
      </vt:variant>
      <vt:variant>
        <vt:lpwstr/>
      </vt:variant>
      <vt:variant>
        <vt:i4>4391026</vt:i4>
      </vt:variant>
      <vt:variant>
        <vt:i4>0</vt:i4>
      </vt:variant>
      <vt:variant>
        <vt:i4>0</vt:i4>
      </vt:variant>
      <vt:variant>
        <vt:i4>5</vt:i4>
      </vt:variant>
      <vt:variant>
        <vt:lpwstr>mailto:info@hotelfavorit.ro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Ada Georgescu</cp:lastModifiedBy>
  <cp:revision>3</cp:revision>
  <cp:lastPrinted>2020-06-17T07:49:00Z</cp:lastPrinted>
  <dcterms:created xsi:type="dcterms:W3CDTF">2021-03-04T12:03:00Z</dcterms:created>
  <dcterms:modified xsi:type="dcterms:W3CDTF">2021-03-04T12:08:00Z</dcterms:modified>
</cp:coreProperties>
</file>